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43" w:rsidRPr="00733F3D" w:rsidRDefault="00DE636E">
      <w:pPr>
        <w:rPr>
          <w:rFonts w:ascii="Times New Roman" w:hAnsi="Times New Roman" w:cs="Times New Roman"/>
          <w:sz w:val="24"/>
          <w:szCs w:val="24"/>
        </w:rPr>
      </w:pPr>
      <w:r w:rsidRPr="00733F3D">
        <w:rPr>
          <w:rFonts w:ascii="Times New Roman" w:hAnsi="Times New Roman" w:cs="Times New Roman"/>
          <w:sz w:val="24"/>
          <w:szCs w:val="24"/>
        </w:rPr>
        <w:t>финансирование капитального ремонта: Администрация МР «Жиганский НЭР» Мандаров А.Е.</w:t>
      </w:r>
    </w:p>
    <w:p w:rsidR="00DE636E" w:rsidRPr="00733F3D" w:rsidRDefault="00DE636E">
      <w:pPr>
        <w:rPr>
          <w:rFonts w:ascii="Times New Roman" w:hAnsi="Times New Roman" w:cs="Times New Roman"/>
          <w:sz w:val="24"/>
          <w:szCs w:val="24"/>
        </w:rPr>
      </w:pPr>
      <w:r w:rsidRPr="00733F3D">
        <w:rPr>
          <w:rFonts w:ascii="Times New Roman" w:hAnsi="Times New Roman" w:cs="Times New Roman"/>
          <w:sz w:val="24"/>
          <w:szCs w:val="24"/>
        </w:rPr>
        <w:t xml:space="preserve">участники комплексной спартакиады учащихся РС (Я) </w:t>
      </w:r>
    </w:p>
    <w:tbl>
      <w:tblPr>
        <w:tblStyle w:val="a4"/>
        <w:tblW w:w="0" w:type="auto"/>
        <w:tblLook w:val="04A0"/>
      </w:tblPr>
      <w:tblGrid>
        <w:gridCol w:w="1052"/>
        <w:gridCol w:w="4922"/>
        <w:gridCol w:w="3006"/>
      </w:tblGrid>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r w:rsidRPr="00733F3D">
              <w:rPr>
                <w:rFonts w:cs="Times New Roman"/>
                <w:szCs w:val="24"/>
              </w:rPr>
              <w:t>№</w:t>
            </w:r>
          </w:p>
        </w:tc>
        <w:tc>
          <w:tcPr>
            <w:tcW w:w="4922" w:type="dxa"/>
            <w:tcBorders>
              <w:righ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 xml:space="preserve">Фамилия Имя </w:t>
            </w:r>
          </w:p>
        </w:tc>
        <w:tc>
          <w:tcPr>
            <w:tcW w:w="3006" w:type="dxa"/>
            <w:tcBorders>
              <w:left w:val="single" w:sz="4" w:space="0" w:color="auto"/>
            </w:tcBorders>
          </w:tcPr>
          <w:p w:rsidR="00DE636E" w:rsidRPr="00733F3D" w:rsidRDefault="00DE636E" w:rsidP="0061178F">
            <w:pPr>
              <w:pStyle w:val="a3"/>
              <w:jc w:val="center"/>
              <w:rPr>
                <w:rFonts w:cs="Times New Roman"/>
                <w:szCs w:val="24"/>
              </w:rPr>
            </w:pPr>
            <w:r w:rsidRPr="00733F3D">
              <w:rPr>
                <w:rFonts w:cs="Times New Roman"/>
                <w:szCs w:val="24"/>
              </w:rPr>
              <w:t xml:space="preserve">место </w:t>
            </w:r>
            <w:r w:rsidR="0061178F">
              <w:rPr>
                <w:rFonts w:cs="Times New Roman"/>
                <w:szCs w:val="24"/>
              </w:rPr>
              <w:t>прож</w:t>
            </w:r>
            <w:r w:rsidRPr="00733F3D">
              <w:rPr>
                <w:rFonts w:cs="Times New Roman"/>
                <w:szCs w:val="24"/>
              </w:rPr>
              <w:t xml:space="preserve">. </w:t>
            </w:r>
          </w:p>
        </w:tc>
      </w:tr>
      <w:tr w:rsidR="00DE636E" w:rsidRPr="00733F3D" w:rsidTr="00DE636E">
        <w:trPr>
          <w:trHeight w:val="278"/>
        </w:trPr>
        <w:tc>
          <w:tcPr>
            <w:tcW w:w="5974" w:type="dxa"/>
            <w:gridSpan w:val="2"/>
            <w:tcBorders>
              <w:right w:val="single" w:sz="4" w:space="0" w:color="auto"/>
            </w:tcBorders>
          </w:tcPr>
          <w:p w:rsidR="00DE636E" w:rsidRPr="00733F3D" w:rsidRDefault="00DE636E" w:rsidP="00DE636E">
            <w:pPr>
              <w:pStyle w:val="a3"/>
              <w:rPr>
                <w:rFonts w:cs="Times New Roman"/>
                <w:b/>
                <w:szCs w:val="24"/>
              </w:rPr>
            </w:pPr>
            <w:r w:rsidRPr="00733F3D">
              <w:rPr>
                <w:rFonts w:cs="Times New Roman"/>
                <w:b/>
                <w:szCs w:val="24"/>
              </w:rPr>
              <w:t xml:space="preserve">ПЛЯЖНЫЙ ВОЛЕЙБОЛ </w:t>
            </w:r>
          </w:p>
        </w:tc>
        <w:tc>
          <w:tcPr>
            <w:tcW w:w="3006" w:type="dxa"/>
            <w:tcBorders>
              <w:left w:val="single" w:sz="4" w:space="0" w:color="auto"/>
            </w:tcBorders>
          </w:tcPr>
          <w:p w:rsidR="00DE636E" w:rsidRPr="00733F3D" w:rsidRDefault="00DE636E" w:rsidP="00DE636E">
            <w:pPr>
              <w:pStyle w:val="a3"/>
              <w:rPr>
                <w:rFonts w:cs="Times New Roman"/>
                <w:b/>
                <w:szCs w:val="24"/>
              </w:rPr>
            </w:pP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Винокурова Галя  </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363"/>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Константинова Лена</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Николаев Сергей </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Оконешников Спартак</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556"/>
        </w:trPr>
        <w:tc>
          <w:tcPr>
            <w:tcW w:w="5974" w:type="dxa"/>
            <w:gridSpan w:val="2"/>
            <w:tcBorders>
              <w:right w:val="single" w:sz="4" w:space="0" w:color="auto"/>
            </w:tcBorders>
          </w:tcPr>
          <w:p w:rsidR="00DE636E" w:rsidRPr="00733F3D" w:rsidRDefault="00DE636E" w:rsidP="00BD26DC">
            <w:pPr>
              <w:pStyle w:val="a3"/>
              <w:rPr>
                <w:rFonts w:cs="Times New Roman"/>
                <w:b/>
                <w:szCs w:val="24"/>
              </w:rPr>
            </w:pPr>
          </w:p>
          <w:p w:rsidR="00DE636E" w:rsidRPr="00733F3D" w:rsidRDefault="00DE636E" w:rsidP="00DE636E">
            <w:pPr>
              <w:pStyle w:val="a3"/>
              <w:rPr>
                <w:rFonts w:cs="Times New Roman"/>
                <w:b/>
                <w:szCs w:val="24"/>
              </w:rPr>
            </w:pPr>
            <w:r w:rsidRPr="00733F3D">
              <w:rPr>
                <w:rFonts w:cs="Times New Roman"/>
                <w:b/>
                <w:szCs w:val="24"/>
              </w:rPr>
              <w:t>ЛЕГКАЯ АТЛЕТИКА</w:t>
            </w:r>
          </w:p>
        </w:tc>
        <w:tc>
          <w:tcPr>
            <w:tcW w:w="3006" w:type="dxa"/>
            <w:tcBorders>
              <w:left w:val="single" w:sz="4" w:space="0" w:color="auto"/>
            </w:tcBorders>
          </w:tcPr>
          <w:p w:rsidR="00DE636E" w:rsidRPr="00733F3D" w:rsidRDefault="00DE636E" w:rsidP="00A87A4C">
            <w:pPr>
              <w:pStyle w:val="a3"/>
              <w:rPr>
                <w:rFonts w:cs="Times New Roman"/>
                <w:b/>
                <w:szCs w:val="24"/>
              </w:rPr>
            </w:pPr>
          </w:p>
          <w:p w:rsidR="00DE636E" w:rsidRPr="00733F3D" w:rsidRDefault="00DE636E" w:rsidP="00DE636E">
            <w:pPr>
              <w:pStyle w:val="a3"/>
              <w:rPr>
                <w:rFonts w:cs="Times New Roman"/>
                <w:b/>
                <w:szCs w:val="24"/>
              </w:rPr>
            </w:pPr>
          </w:p>
        </w:tc>
      </w:tr>
      <w:tr w:rsidR="00DE636E" w:rsidRPr="00733F3D" w:rsidTr="00DE636E">
        <w:trPr>
          <w:trHeight w:val="278"/>
        </w:trPr>
        <w:tc>
          <w:tcPr>
            <w:tcW w:w="5974" w:type="dxa"/>
            <w:gridSpan w:val="2"/>
            <w:tcBorders>
              <w:right w:val="single" w:sz="4" w:space="0" w:color="auto"/>
            </w:tcBorders>
          </w:tcPr>
          <w:p w:rsidR="00DE636E" w:rsidRPr="00733F3D" w:rsidRDefault="00DE636E" w:rsidP="00DE636E">
            <w:pPr>
              <w:pStyle w:val="a3"/>
              <w:jc w:val="center"/>
              <w:rPr>
                <w:rFonts w:cs="Times New Roman"/>
                <w:szCs w:val="24"/>
              </w:rPr>
            </w:pPr>
          </w:p>
        </w:tc>
        <w:tc>
          <w:tcPr>
            <w:tcW w:w="3006" w:type="dxa"/>
            <w:tcBorders>
              <w:left w:val="single" w:sz="4" w:space="0" w:color="auto"/>
            </w:tcBorders>
          </w:tcPr>
          <w:p w:rsidR="00DE636E" w:rsidRPr="00733F3D" w:rsidRDefault="00DE636E" w:rsidP="00DE636E">
            <w:pPr>
              <w:pStyle w:val="a3"/>
              <w:jc w:val="center"/>
              <w:rPr>
                <w:rFonts w:cs="Times New Roman"/>
                <w:szCs w:val="24"/>
              </w:rPr>
            </w:pP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Петримова Роза </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Константинова Лена</w:t>
            </w:r>
          </w:p>
        </w:tc>
        <w:tc>
          <w:tcPr>
            <w:tcW w:w="3006" w:type="dxa"/>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Ильинова Марина</w:t>
            </w:r>
          </w:p>
        </w:tc>
        <w:tc>
          <w:tcPr>
            <w:tcW w:w="3006" w:type="dxa"/>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Митясова Зина</w:t>
            </w:r>
          </w:p>
        </w:tc>
        <w:tc>
          <w:tcPr>
            <w:tcW w:w="3006" w:type="dxa"/>
          </w:tcPr>
          <w:p w:rsidR="00DE636E" w:rsidRPr="00733F3D" w:rsidRDefault="00DE636E" w:rsidP="00BD26DC">
            <w:pPr>
              <w:pStyle w:val="a3"/>
              <w:jc w:val="center"/>
              <w:rPr>
                <w:rFonts w:cs="Times New Roman"/>
                <w:szCs w:val="24"/>
              </w:rPr>
            </w:pPr>
            <w:r w:rsidRPr="00733F3D">
              <w:rPr>
                <w:rFonts w:cs="Times New Roman"/>
                <w:szCs w:val="24"/>
              </w:rPr>
              <w:t>Бестях</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Шадрина Марина </w:t>
            </w:r>
          </w:p>
        </w:tc>
        <w:tc>
          <w:tcPr>
            <w:tcW w:w="3006" w:type="dxa"/>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7"/>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right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Слепцова Тамара </w:t>
            </w:r>
          </w:p>
        </w:tc>
        <w:tc>
          <w:tcPr>
            <w:tcW w:w="3006"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7"/>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right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Шадрина Анжелика </w:t>
            </w: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188"/>
        </w:trPr>
        <w:tc>
          <w:tcPr>
            <w:tcW w:w="5974" w:type="dxa"/>
            <w:gridSpan w:val="2"/>
            <w:tcBorders>
              <w:top w:val="single" w:sz="4" w:space="0" w:color="auto"/>
              <w:bottom w:val="single" w:sz="4" w:space="0" w:color="auto"/>
              <w:right w:val="single" w:sz="4" w:space="0" w:color="auto"/>
            </w:tcBorders>
          </w:tcPr>
          <w:p w:rsidR="00DE636E" w:rsidRPr="00733F3D" w:rsidRDefault="00DE636E" w:rsidP="00DE636E">
            <w:pPr>
              <w:pStyle w:val="a3"/>
              <w:jc w:val="center"/>
              <w:rPr>
                <w:rFonts w:cs="Times New Roman"/>
                <w:szCs w:val="24"/>
              </w:rPr>
            </w:pP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p>
        </w:tc>
      </w:tr>
      <w:tr w:rsidR="00DE636E" w:rsidRPr="00733F3D" w:rsidTr="00DE636E">
        <w:trPr>
          <w:trHeight w:val="315"/>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tcBorders>
          </w:tcPr>
          <w:p w:rsidR="00DE636E" w:rsidRPr="00733F3D" w:rsidRDefault="00DE636E" w:rsidP="00BD26DC">
            <w:pPr>
              <w:pStyle w:val="a3"/>
              <w:rPr>
                <w:rFonts w:cs="Times New Roman"/>
                <w:szCs w:val="24"/>
              </w:rPr>
            </w:pPr>
            <w:r w:rsidRPr="00733F3D">
              <w:rPr>
                <w:rFonts w:cs="Times New Roman"/>
                <w:szCs w:val="24"/>
              </w:rPr>
              <w:t xml:space="preserve">Корякин Уруйдан </w:t>
            </w: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Кыстатем</w:t>
            </w:r>
          </w:p>
        </w:tc>
      </w:tr>
      <w:tr w:rsidR="00DE636E" w:rsidRPr="00733F3D" w:rsidTr="00DE636E">
        <w:trPr>
          <w:trHeight w:val="251"/>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tcBorders>
          </w:tcPr>
          <w:p w:rsidR="00DE636E" w:rsidRPr="00733F3D" w:rsidRDefault="00DE636E" w:rsidP="00BD26DC">
            <w:pPr>
              <w:pStyle w:val="a3"/>
              <w:rPr>
                <w:rFonts w:cs="Times New Roman"/>
                <w:szCs w:val="24"/>
              </w:rPr>
            </w:pPr>
            <w:r w:rsidRPr="00733F3D">
              <w:rPr>
                <w:rFonts w:cs="Times New Roman"/>
                <w:szCs w:val="24"/>
              </w:rPr>
              <w:t>Оконешников Спартак</w:t>
            </w: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7"/>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tcBorders>
          </w:tcPr>
          <w:p w:rsidR="00DE636E" w:rsidRPr="00733F3D" w:rsidRDefault="00DE636E" w:rsidP="00BD26DC">
            <w:pPr>
              <w:pStyle w:val="a3"/>
              <w:rPr>
                <w:rFonts w:cs="Times New Roman"/>
                <w:szCs w:val="24"/>
              </w:rPr>
            </w:pPr>
            <w:r w:rsidRPr="00733F3D">
              <w:rPr>
                <w:rFonts w:cs="Times New Roman"/>
                <w:szCs w:val="24"/>
              </w:rPr>
              <w:t>Матвеев Слава</w:t>
            </w: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Бестях</w:t>
            </w:r>
          </w:p>
        </w:tc>
      </w:tr>
      <w:tr w:rsidR="00DE636E" w:rsidRPr="00733F3D" w:rsidTr="00DE636E">
        <w:trPr>
          <w:trHeight w:val="266"/>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tcBorders>
          </w:tcPr>
          <w:p w:rsidR="00DE636E" w:rsidRPr="00733F3D" w:rsidRDefault="00DE636E" w:rsidP="00BD26DC">
            <w:pPr>
              <w:pStyle w:val="a3"/>
              <w:rPr>
                <w:rFonts w:cs="Times New Roman"/>
                <w:szCs w:val="24"/>
              </w:rPr>
            </w:pPr>
            <w:r w:rsidRPr="00733F3D">
              <w:rPr>
                <w:rFonts w:cs="Times New Roman"/>
                <w:szCs w:val="24"/>
              </w:rPr>
              <w:t>Соловьев Саша</w:t>
            </w: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90"/>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tcBorders>
          </w:tcPr>
          <w:p w:rsidR="00DE636E" w:rsidRPr="00733F3D" w:rsidRDefault="00DE636E" w:rsidP="00BD26DC">
            <w:pPr>
              <w:pStyle w:val="a3"/>
              <w:rPr>
                <w:rFonts w:cs="Times New Roman"/>
                <w:szCs w:val="24"/>
              </w:rPr>
            </w:pPr>
            <w:r w:rsidRPr="00733F3D">
              <w:rPr>
                <w:rFonts w:cs="Times New Roman"/>
                <w:szCs w:val="24"/>
              </w:rPr>
              <w:t>Николаев Сергей</w:t>
            </w:r>
          </w:p>
        </w:tc>
        <w:tc>
          <w:tcPr>
            <w:tcW w:w="3006" w:type="dxa"/>
            <w:tcBorders>
              <w:top w:val="single" w:sz="4" w:space="0" w:color="auto"/>
              <w:left w:val="single" w:sz="4" w:space="0" w:color="auto"/>
              <w:bottom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387"/>
        </w:trPr>
        <w:tc>
          <w:tcPr>
            <w:tcW w:w="5974" w:type="dxa"/>
            <w:gridSpan w:val="2"/>
            <w:tcBorders>
              <w:right w:val="single" w:sz="4" w:space="0" w:color="auto"/>
            </w:tcBorders>
          </w:tcPr>
          <w:p w:rsidR="00DE636E" w:rsidRPr="00733F3D" w:rsidRDefault="00DE636E" w:rsidP="00DE636E">
            <w:pPr>
              <w:pStyle w:val="a3"/>
              <w:rPr>
                <w:rFonts w:cs="Times New Roman"/>
                <w:b/>
                <w:szCs w:val="24"/>
              </w:rPr>
            </w:pPr>
          </w:p>
          <w:p w:rsidR="00DE636E" w:rsidRPr="00733F3D" w:rsidRDefault="00DE636E" w:rsidP="00DE636E">
            <w:pPr>
              <w:pStyle w:val="a3"/>
              <w:rPr>
                <w:rFonts w:cs="Times New Roman"/>
                <w:b/>
                <w:szCs w:val="24"/>
              </w:rPr>
            </w:pPr>
            <w:r w:rsidRPr="00733F3D">
              <w:rPr>
                <w:rFonts w:cs="Times New Roman"/>
                <w:b/>
                <w:szCs w:val="24"/>
              </w:rPr>
              <w:t>ПУЛЕВАЯ СТРЕЛЬБА</w:t>
            </w:r>
          </w:p>
        </w:tc>
        <w:tc>
          <w:tcPr>
            <w:tcW w:w="3006" w:type="dxa"/>
            <w:tcBorders>
              <w:left w:val="single" w:sz="4" w:space="0" w:color="auto"/>
            </w:tcBorders>
          </w:tcPr>
          <w:p w:rsidR="00DE636E" w:rsidRPr="00733F3D" w:rsidRDefault="00DE636E">
            <w:pPr>
              <w:rPr>
                <w:rFonts w:ascii="Times New Roman" w:hAnsi="Times New Roman" w:cs="Times New Roman"/>
                <w:b/>
                <w:sz w:val="24"/>
                <w:szCs w:val="24"/>
                <w:lang w:eastAsia="ru-RU"/>
              </w:rPr>
            </w:pPr>
          </w:p>
          <w:p w:rsidR="00DE636E" w:rsidRPr="00733F3D" w:rsidRDefault="00DE636E" w:rsidP="00DE636E">
            <w:pPr>
              <w:pStyle w:val="a3"/>
              <w:rPr>
                <w:rFonts w:cs="Times New Roman"/>
                <w:b/>
                <w:szCs w:val="24"/>
              </w:rPr>
            </w:pPr>
          </w:p>
        </w:tc>
      </w:tr>
      <w:tr w:rsidR="00DE636E" w:rsidRPr="00733F3D" w:rsidTr="00DE636E">
        <w:trPr>
          <w:trHeight w:val="267"/>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Николаева Саина</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Владимиров Павел</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Ильинова Марина</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Колесов Денис</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AA24FD">
        <w:trPr>
          <w:trHeight w:val="278"/>
        </w:trPr>
        <w:tc>
          <w:tcPr>
            <w:tcW w:w="5974" w:type="dxa"/>
            <w:gridSpan w:val="2"/>
            <w:tcBorders>
              <w:right w:val="single" w:sz="4" w:space="0" w:color="auto"/>
            </w:tcBorders>
          </w:tcPr>
          <w:p w:rsidR="00DE636E" w:rsidRPr="00733F3D" w:rsidRDefault="00DE636E" w:rsidP="00BD26DC">
            <w:pPr>
              <w:pStyle w:val="a3"/>
              <w:rPr>
                <w:rFonts w:cs="Times New Roman"/>
                <w:b/>
                <w:szCs w:val="24"/>
              </w:rPr>
            </w:pPr>
            <w:r w:rsidRPr="00733F3D">
              <w:rPr>
                <w:rFonts w:cs="Times New Roman"/>
                <w:b/>
                <w:szCs w:val="24"/>
              </w:rPr>
              <w:t xml:space="preserve">  ВОЛЬНАЯ БОРЬБА </w:t>
            </w:r>
          </w:p>
        </w:tc>
        <w:tc>
          <w:tcPr>
            <w:tcW w:w="3006" w:type="dxa"/>
            <w:tcBorders>
              <w:left w:val="single" w:sz="4" w:space="0" w:color="auto"/>
            </w:tcBorders>
          </w:tcPr>
          <w:p w:rsidR="00DE636E" w:rsidRPr="00733F3D" w:rsidRDefault="00DE636E" w:rsidP="00DE636E">
            <w:pPr>
              <w:pStyle w:val="a3"/>
              <w:rPr>
                <w:rFonts w:cs="Times New Roman"/>
                <w:b/>
                <w:szCs w:val="24"/>
              </w:rPr>
            </w:pP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Ильинов Манчаары</w:t>
            </w:r>
          </w:p>
        </w:tc>
        <w:tc>
          <w:tcPr>
            <w:tcW w:w="3006" w:type="dxa"/>
            <w:tcBorders>
              <w:left w:val="single" w:sz="4" w:space="0" w:color="auto"/>
            </w:tcBorders>
          </w:tcPr>
          <w:p w:rsidR="00DE636E" w:rsidRPr="00733F3D" w:rsidRDefault="00DE636E" w:rsidP="00BD26DC">
            <w:pPr>
              <w:jc w:val="center"/>
              <w:rPr>
                <w:rFonts w:ascii="Times New Roman" w:hAnsi="Times New Roman" w:cs="Times New Roman"/>
                <w:sz w:val="24"/>
                <w:szCs w:val="24"/>
              </w:rPr>
            </w:pPr>
            <w:r w:rsidRPr="00733F3D">
              <w:rPr>
                <w:rFonts w:ascii="Times New Roman" w:hAnsi="Times New Roman" w:cs="Times New Roman"/>
                <w:sz w:val="24"/>
                <w:szCs w:val="24"/>
              </w:rPr>
              <w:t>Горный</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Борисов Сергей</w:t>
            </w:r>
          </w:p>
        </w:tc>
        <w:tc>
          <w:tcPr>
            <w:tcW w:w="3006" w:type="dxa"/>
            <w:tcBorders>
              <w:left w:val="single" w:sz="4" w:space="0" w:color="auto"/>
            </w:tcBorders>
          </w:tcPr>
          <w:p w:rsidR="00DE636E" w:rsidRPr="00733F3D" w:rsidRDefault="00DE636E" w:rsidP="00BD26DC">
            <w:pPr>
              <w:jc w:val="center"/>
              <w:rPr>
                <w:rFonts w:ascii="Times New Roman" w:hAnsi="Times New Roman" w:cs="Times New Roman"/>
                <w:sz w:val="24"/>
                <w:szCs w:val="24"/>
              </w:rPr>
            </w:pPr>
            <w:r w:rsidRPr="00733F3D">
              <w:rPr>
                <w:rFonts w:ascii="Times New Roman" w:hAnsi="Times New Roman" w:cs="Times New Roman"/>
                <w:sz w:val="24"/>
                <w:szCs w:val="24"/>
              </w:rPr>
              <w:t>Жиганск</w:t>
            </w:r>
          </w:p>
        </w:tc>
      </w:tr>
      <w:tr w:rsidR="00DE636E" w:rsidRPr="00733F3D" w:rsidTr="00DE636E">
        <w:trPr>
          <w:trHeight w:val="334"/>
        </w:trPr>
        <w:tc>
          <w:tcPr>
            <w:tcW w:w="1052" w:type="dxa"/>
            <w:tcBorders>
              <w:bottom w:val="single" w:sz="4" w:space="0" w:color="auto"/>
            </w:tcBorders>
          </w:tcPr>
          <w:p w:rsidR="00DE636E" w:rsidRPr="00733F3D" w:rsidRDefault="00DE636E" w:rsidP="00BD26DC">
            <w:pPr>
              <w:pStyle w:val="a3"/>
              <w:jc w:val="center"/>
              <w:rPr>
                <w:rFonts w:cs="Times New Roman"/>
                <w:szCs w:val="24"/>
              </w:rPr>
            </w:pPr>
          </w:p>
        </w:tc>
        <w:tc>
          <w:tcPr>
            <w:tcW w:w="4922" w:type="dxa"/>
            <w:tcBorders>
              <w:bottom w:val="single" w:sz="4" w:space="0" w:color="auto"/>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Евсеев Данил</w:t>
            </w:r>
          </w:p>
        </w:tc>
        <w:tc>
          <w:tcPr>
            <w:tcW w:w="3006" w:type="dxa"/>
            <w:tcBorders>
              <w:left w:val="single" w:sz="4" w:space="0" w:color="auto"/>
              <w:bottom w:val="single" w:sz="4" w:space="0" w:color="auto"/>
            </w:tcBorders>
          </w:tcPr>
          <w:p w:rsidR="00DE636E" w:rsidRPr="00733F3D" w:rsidRDefault="00DE636E" w:rsidP="00BD26DC">
            <w:pPr>
              <w:jc w:val="center"/>
              <w:rPr>
                <w:rFonts w:ascii="Times New Roman" w:hAnsi="Times New Roman" w:cs="Times New Roman"/>
                <w:sz w:val="24"/>
                <w:szCs w:val="24"/>
              </w:rPr>
            </w:pPr>
            <w:r w:rsidRPr="00733F3D">
              <w:rPr>
                <w:rFonts w:ascii="Times New Roman" w:hAnsi="Times New Roman" w:cs="Times New Roman"/>
                <w:sz w:val="24"/>
                <w:szCs w:val="24"/>
              </w:rPr>
              <w:t>Жиганск</w:t>
            </w:r>
          </w:p>
        </w:tc>
      </w:tr>
      <w:tr w:rsidR="00DE636E" w:rsidRPr="00733F3D" w:rsidTr="00DE636E">
        <w:trPr>
          <w:trHeight w:val="264"/>
        </w:trPr>
        <w:tc>
          <w:tcPr>
            <w:tcW w:w="1052" w:type="dxa"/>
            <w:tcBorders>
              <w:top w:val="single" w:sz="4" w:space="0" w:color="auto"/>
              <w:bottom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bottom w:val="single" w:sz="4" w:space="0" w:color="auto"/>
              <w:right w:val="single" w:sz="4" w:space="0" w:color="auto"/>
            </w:tcBorders>
          </w:tcPr>
          <w:p w:rsidR="00DE636E" w:rsidRPr="00733F3D" w:rsidRDefault="00DE636E" w:rsidP="00BD26DC">
            <w:pPr>
              <w:pStyle w:val="a3"/>
              <w:rPr>
                <w:rFonts w:cs="Times New Roman"/>
                <w:szCs w:val="24"/>
              </w:rPr>
            </w:pPr>
            <w:r w:rsidRPr="00733F3D">
              <w:rPr>
                <w:rFonts w:cs="Times New Roman"/>
                <w:szCs w:val="24"/>
              </w:rPr>
              <w:t>Яколева Алина</w:t>
            </w:r>
          </w:p>
        </w:tc>
        <w:tc>
          <w:tcPr>
            <w:tcW w:w="3006" w:type="dxa"/>
            <w:tcBorders>
              <w:top w:val="single" w:sz="4" w:space="0" w:color="auto"/>
              <w:left w:val="single" w:sz="4" w:space="0" w:color="auto"/>
              <w:bottom w:val="single" w:sz="4" w:space="0" w:color="auto"/>
            </w:tcBorders>
          </w:tcPr>
          <w:p w:rsidR="00DE636E" w:rsidRPr="00733F3D" w:rsidRDefault="00DE636E" w:rsidP="00120EF2">
            <w:pPr>
              <w:jc w:val="center"/>
              <w:rPr>
                <w:rFonts w:ascii="Times New Roman" w:hAnsi="Times New Roman" w:cs="Times New Roman"/>
                <w:sz w:val="24"/>
                <w:szCs w:val="24"/>
              </w:rPr>
            </w:pPr>
            <w:r w:rsidRPr="00733F3D">
              <w:rPr>
                <w:rFonts w:ascii="Times New Roman" w:hAnsi="Times New Roman" w:cs="Times New Roman"/>
                <w:sz w:val="24"/>
                <w:szCs w:val="24"/>
              </w:rPr>
              <w:t>Жиганск</w:t>
            </w:r>
          </w:p>
        </w:tc>
      </w:tr>
      <w:tr w:rsidR="00DE636E" w:rsidRPr="00733F3D" w:rsidTr="00DE636E">
        <w:trPr>
          <w:trHeight w:val="276"/>
        </w:trPr>
        <w:tc>
          <w:tcPr>
            <w:tcW w:w="1052" w:type="dxa"/>
            <w:tcBorders>
              <w:top w:val="single" w:sz="4" w:space="0" w:color="auto"/>
            </w:tcBorders>
          </w:tcPr>
          <w:p w:rsidR="00DE636E" w:rsidRPr="00733F3D" w:rsidRDefault="00DE636E" w:rsidP="00BD26DC">
            <w:pPr>
              <w:pStyle w:val="a3"/>
              <w:jc w:val="center"/>
              <w:rPr>
                <w:rFonts w:cs="Times New Roman"/>
                <w:szCs w:val="24"/>
              </w:rPr>
            </w:pPr>
          </w:p>
        </w:tc>
        <w:tc>
          <w:tcPr>
            <w:tcW w:w="4922" w:type="dxa"/>
            <w:tcBorders>
              <w:top w:val="single" w:sz="4" w:space="0" w:color="auto"/>
              <w:right w:val="single" w:sz="4" w:space="0" w:color="auto"/>
            </w:tcBorders>
          </w:tcPr>
          <w:p w:rsidR="00DE636E" w:rsidRPr="00733F3D" w:rsidRDefault="00DE636E" w:rsidP="00BD26DC">
            <w:pPr>
              <w:pStyle w:val="a3"/>
              <w:rPr>
                <w:rFonts w:cs="Times New Roman"/>
                <w:szCs w:val="24"/>
              </w:rPr>
            </w:pPr>
            <w:r w:rsidRPr="00733F3D">
              <w:rPr>
                <w:rFonts w:cs="Times New Roman"/>
                <w:szCs w:val="24"/>
              </w:rPr>
              <w:t>Яковлева Аэлита</w:t>
            </w:r>
          </w:p>
        </w:tc>
        <w:tc>
          <w:tcPr>
            <w:tcW w:w="3006" w:type="dxa"/>
            <w:tcBorders>
              <w:top w:val="single" w:sz="4" w:space="0" w:color="auto"/>
              <w:left w:val="single" w:sz="4" w:space="0" w:color="auto"/>
            </w:tcBorders>
          </w:tcPr>
          <w:p w:rsidR="00DE636E" w:rsidRPr="00733F3D" w:rsidRDefault="00DE636E" w:rsidP="00120EF2">
            <w:pPr>
              <w:jc w:val="center"/>
              <w:rPr>
                <w:rFonts w:ascii="Times New Roman" w:hAnsi="Times New Roman" w:cs="Times New Roman"/>
                <w:sz w:val="24"/>
                <w:szCs w:val="24"/>
              </w:rPr>
            </w:pPr>
            <w:r w:rsidRPr="00733F3D">
              <w:rPr>
                <w:rFonts w:ascii="Times New Roman" w:hAnsi="Times New Roman" w:cs="Times New Roman"/>
                <w:sz w:val="24"/>
                <w:szCs w:val="24"/>
              </w:rPr>
              <w:t>Жиганск</w:t>
            </w:r>
          </w:p>
        </w:tc>
      </w:tr>
      <w:tr w:rsidR="00DE636E" w:rsidRPr="00733F3D" w:rsidTr="00DE636E">
        <w:trPr>
          <w:trHeight w:val="278"/>
        </w:trPr>
        <w:tc>
          <w:tcPr>
            <w:tcW w:w="5974" w:type="dxa"/>
            <w:gridSpan w:val="2"/>
            <w:tcBorders>
              <w:right w:val="single" w:sz="4" w:space="0" w:color="auto"/>
            </w:tcBorders>
          </w:tcPr>
          <w:p w:rsidR="00DE636E" w:rsidRPr="00733F3D" w:rsidRDefault="00DE636E" w:rsidP="00DE636E">
            <w:pPr>
              <w:pStyle w:val="a3"/>
              <w:rPr>
                <w:rFonts w:cs="Times New Roman"/>
                <w:b/>
                <w:szCs w:val="24"/>
              </w:rPr>
            </w:pPr>
            <w:r w:rsidRPr="00733F3D">
              <w:rPr>
                <w:rFonts w:cs="Times New Roman"/>
                <w:b/>
                <w:szCs w:val="24"/>
              </w:rPr>
              <w:t>НАСТОЛЬНЫЙ ТЕННИС</w:t>
            </w:r>
          </w:p>
        </w:tc>
        <w:tc>
          <w:tcPr>
            <w:tcW w:w="3006" w:type="dxa"/>
            <w:tcBorders>
              <w:left w:val="single" w:sz="4" w:space="0" w:color="auto"/>
            </w:tcBorders>
          </w:tcPr>
          <w:p w:rsidR="00DE636E" w:rsidRPr="00733F3D" w:rsidRDefault="00DE636E" w:rsidP="00DE636E">
            <w:pPr>
              <w:pStyle w:val="a3"/>
              <w:rPr>
                <w:rFonts w:cs="Times New Roman"/>
                <w:b/>
                <w:szCs w:val="24"/>
              </w:rPr>
            </w:pP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Borders>
              <w:right w:val="single" w:sz="4" w:space="0" w:color="auto"/>
            </w:tcBorders>
          </w:tcPr>
          <w:p w:rsidR="00DE636E" w:rsidRPr="00733F3D" w:rsidRDefault="00DE636E" w:rsidP="00BD26DC">
            <w:pPr>
              <w:pStyle w:val="a3"/>
              <w:rPr>
                <w:rFonts w:cs="Times New Roman"/>
                <w:szCs w:val="24"/>
              </w:rPr>
            </w:pPr>
            <w:r w:rsidRPr="00733F3D">
              <w:rPr>
                <w:rFonts w:cs="Times New Roman"/>
                <w:szCs w:val="24"/>
              </w:rPr>
              <w:t>Петримова Роза</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Pr>
          <w:p w:rsidR="00DE636E" w:rsidRPr="00733F3D" w:rsidRDefault="00DE636E" w:rsidP="00BD26DC">
            <w:pPr>
              <w:pStyle w:val="a3"/>
              <w:rPr>
                <w:rFonts w:cs="Times New Roman"/>
                <w:szCs w:val="24"/>
              </w:rPr>
            </w:pPr>
            <w:r w:rsidRPr="00733F3D">
              <w:rPr>
                <w:rFonts w:cs="Times New Roman"/>
                <w:szCs w:val="24"/>
              </w:rPr>
              <w:t>Саввинов Женя</w:t>
            </w:r>
          </w:p>
        </w:tc>
        <w:tc>
          <w:tcPr>
            <w:tcW w:w="3006" w:type="dxa"/>
            <w:tcBorders>
              <w:left w:val="single" w:sz="4" w:space="0" w:color="auto"/>
            </w:tcBorders>
          </w:tcPr>
          <w:p w:rsidR="00DE636E" w:rsidRPr="00733F3D" w:rsidRDefault="00DE636E" w:rsidP="00BD26DC">
            <w:pPr>
              <w:pStyle w:val="a3"/>
              <w:jc w:val="center"/>
              <w:rPr>
                <w:rFonts w:cs="Times New Roman"/>
                <w:szCs w:val="24"/>
              </w:rPr>
            </w:pPr>
            <w:r w:rsidRPr="00733F3D">
              <w:rPr>
                <w:rFonts w:cs="Times New Roman"/>
                <w:szCs w:val="24"/>
              </w:rPr>
              <w:t>Жиганск</w:t>
            </w:r>
          </w:p>
        </w:tc>
      </w:tr>
      <w:tr w:rsidR="00DE636E" w:rsidRPr="00733F3D" w:rsidTr="00DE636E">
        <w:trPr>
          <w:trHeight w:val="278"/>
        </w:trPr>
        <w:tc>
          <w:tcPr>
            <w:tcW w:w="1052" w:type="dxa"/>
          </w:tcPr>
          <w:p w:rsidR="00DE636E" w:rsidRPr="00733F3D" w:rsidRDefault="00DE636E" w:rsidP="00BD26DC">
            <w:pPr>
              <w:pStyle w:val="a3"/>
              <w:jc w:val="center"/>
              <w:rPr>
                <w:rFonts w:cs="Times New Roman"/>
                <w:szCs w:val="24"/>
              </w:rPr>
            </w:pPr>
          </w:p>
        </w:tc>
        <w:tc>
          <w:tcPr>
            <w:tcW w:w="4922" w:type="dxa"/>
          </w:tcPr>
          <w:p w:rsidR="00DE636E" w:rsidRPr="00733F3D" w:rsidRDefault="00DE636E" w:rsidP="00BD26DC">
            <w:pPr>
              <w:pStyle w:val="a3"/>
              <w:rPr>
                <w:rFonts w:cs="Times New Roman"/>
                <w:szCs w:val="24"/>
              </w:rPr>
            </w:pPr>
            <w:r w:rsidRPr="00733F3D">
              <w:rPr>
                <w:rFonts w:cs="Times New Roman"/>
                <w:szCs w:val="24"/>
              </w:rPr>
              <w:t>Новиков Вася</w:t>
            </w:r>
          </w:p>
        </w:tc>
        <w:tc>
          <w:tcPr>
            <w:tcW w:w="3006" w:type="dxa"/>
          </w:tcPr>
          <w:p w:rsidR="00DE636E" w:rsidRPr="00733F3D" w:rsidRDefault="00DE636E" w:rsidP="00BD26DC">
            <w:pPr>
              <w:pStyle w:val="a3"/>
              <w:jc w:val="center"/>
              <w:rPr>
                <w:rFonts w:cs="Times New Roman"/>
                <w:szCs w:val="24"/>
              </w:rPr>
            </w:pPr>
            <w:r w:rsidRPr="00733F3D">
              <w:rPr>
                <w:rFonts w:cs="Times New Roman"/>
                <w:szCs w:val="24"/>
              </w:rPr>
              <w:t>Бестях</w:t>
            </w:r>
          </w:p>
        </w:tc>
      </w:tr>
      <w:tr w:rsidR="00DE636E" w:rsidRPr="00733F3D" w:rsidTr="00DE636E">
        <w:trPr>
          <w:trHeight w:val="290"/>
        </w:trPr>
        <w:tc>
          <w:tcPr>
            <w:tcW w:w="1052" w:type="dxa"/>
          </w:tcPr>
          <w:p w:rsidR="00DE636E" w:rsidRPr="00733F3D" w:rsidRDefault="00DE636E" w:rsidP="00BD26DC">
            <w:pPr>
              <w:pStyle w:val="a3"/>
              <w:jc w:val="center"/>
              <w:rPr>
                <w:rFonts w:cs="Times New Roman"/>
                <w:szCs w:val="24"/>
              </w:rPr>
            </w:pPr>
          </w:p>
        </w:tc>
        <w:tc>
          <w:tcPr>
            <w:tcW w:w="4922" w:type="dxa"/>
          </w:tcPr>
          <w:p w:rsidR="00DE636E" w:rsidRPr="00733F3D" w:rsidRDefault="00DE636E" w:rsidP="00BD26DC">
            <w:pPr>
              <w:pStyle w:val="a3"/>
              <w:rPr>
                <w:rFonts w:cs="Times New Roman"/>
                <w:szCs w:val="24"/>
              </w:rPr>
            </w:pPr>
            <w:r w:rsidRPr="00733F3D">
              <w:rPr>
                <w:rFonts w:cs="Times New Roman"/>
                <w:szCs w:val="24"/>
              </w:rPr>
              <w:t>Винокурова Галя</w:t>
            </w:r>
          </w:p>
        </w:tc>
        <w:tc>
          <w:tcPr>
            <w:tcW w:w="3006" w:type="dxa"/>
          </w:tcPr>
          <w:p w:rsidR="00DE636E" w:rsidRPr="00733F3D" w:rsidRDefault="00DE636E" w:rsidP="00BD26DC">
            <w:pPr>
              <w:pStyle w:val="a3"/>
              <w:jc w:val="center"/>
              <w:rPr>
                <w:rFonts w:cs="Times New Roman"/>
                <w:szCs w:val="24"/>
              </w:rPr>
            </w:pPr>
            <w:r w:rsidRPr="00733F3D">
              <w:rPr>
                <w:rFonts w:cs="Times New Roman"/>
                <w:szCs w:val="24"/>
              </w:rPr>
              <w:t>Жиганск</w:t>
            </w:r>
          </w:p>
        </w:tc>
      </w:tr>
    </w:tbl>
    <w:p w:rsidR="00DE636E" w:rsidRPr="00733F3D" w:rsidRDefault="00DE636E" w:rsidP="00DE636E">
      <w:pPr>
        <w:rPr>
          <w:rStyle w:val="msonormal0"/>
          <w:rFonts w:ascii="Times New Roman" w:hAnsi="Times New Roman" w:cs="Times New Roman"/>
          <w:color w:val="000000" w:themeColor="text1"/>
          <w:sz w:val="24"/>
          <w:szCs w:val="24"/>
          <w:shd w:val="clear" w:color="auto" w:fill="FFFFFF"/>
        </w:rPr>
      </w:pPr>
    </w:p>
    <w:p w:rsidR="00DE636E" w:rsidRPr="00733F3D" w:rsidRDefault="00DE636E" w:rsidP="00DE636E">
      <w:pPr>
        <w:rPr>
          <w:rStyle w:val="msonormal0"/>
          <w:rFonts w:ascii="Times New Roman" w:hAnsi="Times New Roman" w:cs="Times New Roman"/>
          <w:color w:val="000000" w:themeColor="text1"/>
          <w:sz w:val="24"/>
          <w:szCs w:val="24"/>
          <w:shd w:val="clear" w:color="auto" w:fill="FFFFFF"/>
        </w:rPr>
      </w:pPr>
    </w:p>
    <w:p w:rsidR="00DE636E" w:rsidRPr="00733F3D" w:rsidRDefault="00DE636E" w:rsidP="00DE636E">
      <w:pPr>
        <w:rPr>
          <w:rStyle w:val="msonormal0"/>
          <w:rFonts w:ascii="Times New Roman" w:hAnsi="Times New Roman" w:cs="Times New Roman"/>
          <w:color w:val="000000" w:themeColor="text1"/>
          <w:sz w:val="24"/>
          <w:szCs w:val="24"/>
          <w:shd w:val="clear" w:color="auto" w:fill="FFFFFF"/>
        </w:rPr>
      </w:pPr>
    </w:p>
    <w:p w:rsidR="00DE636E" w:rsidRPr="00733F3D" w:rsidRDefault="00DE636E" w:rsidP="00DE636E">
      <w:pPr>
        <w:rPr>
          <w:rStyle w:val="msonormal0"/>
          <w:rFonts w:ascii="Times New Roman" w:hAnsi="Times New Roman" w:cs="Times New Roman"/>
          <w:color w:val="000000" w:themeColor="text1"/>
          <w:sz w:val="24"/>
          <w:szCs w:val="24"/>
          <w:shd w:val="clear" w:color="auto" w:fill="FFFFFF"/>
        </w:rPr>
      </w:pPr>
    </w:p>
    <w:p w:rsidR="00120110" w:rsidRPr="00733F3D" w:rsidRDefault="00DE636E" w:rsidP="00DE636E">
      <w:pPr>
        <w:jc w:val="both"/>
        <w:rPr>
          <w:rFonts w:ascii="Times New Roman" w:hAnsi="Times New Roman" w:cs="Times New Roman"/>
          <w:color w:val="000000" w:themeColor="text1"/>
          <w:sz w:val="24"/>
          <w:szCs w:val="24"/>
          <w:shd w:val="clear" w:color="auto" w:fill="FFFFFF"/>
        </w:rPr>
      </w:pPr>
      <w:r w:rsidRPr="00733F3D">
        <w:rPr>
          <w:rStyle w:val="msonormal0"/>
          <w:rFonts w:ascii="Times New Roman" w:hAnsi="Times New Roman" w:cs="Times New Roman"/>
          <w:color w:val="000000" w:themeColor="text1"/>
          <w:sz w:val="24"/>
          <w:szCs w:val="24"/>
          <w:shd w:val="clear" w:color="auto" w:fill="FFFFFF"/>
        </w:rPr>
        <w:t>В целях реализации Государственной политики в области физической культуры и детского спорта, всесторонее и гармоничное развитие подрастающего поколения. Министерством спорта РС (Я) С 11 по 15 июня 2017года в г</w:t>
      </w:r>
      <w:proofErr w:type="gramStart"/>
      <w:r w:rsidRPr="00733F3D">
        <w:rPr>
          <w:rStyle w:val="msonormal0"/>
          <w:rFonts w:ascii="Times New Roman" w:hAnsi="Times New Roman" w:cs="Times New Roman"/>
          <w:color w:val="000000" w:themeColor="text1"/>
          <w:sz w:val="24"/>
          <w:szCs w:val="24"/>
          <w:shd w:val="clear" w:color="auto" w:fill="FFFFFF"/>
        </w:rPr>
        <w:t>.Я</w:t>
      </w:r>
      <w:proofErr w:type="gramEnd"/>
      <w:r w:rsidRPr="00733F3D">
        <w:rPr>
          <w:rStyle w:val="msonormal0"/>
          <w:rFonts w:ascii="Times New Roman" w:hAnsi="Times New Roman" w:cs="Times New Roman"/>
          <w:color w:val="000000" w:themeColor="text1"/>
          <w:sz w:val="24"/>
          <w:szCs w:val="24"/>
          <w:shd w:val="clear" w:color="auto" w:fill="FFFFFF"/>
        </w:rPr>
        <w:t xml:space="preserve">кутске была проведена Комплексная спартакиада учащихся Республики Саха (Якутия), где с нашего района приняли участие воспитанники МБУ ДО «ДЮСШ» МР «Жиганский НЭР». На протяжении четырех дней – 11,12,13 и 14 июня – в столице Якутии наша команда шаг за шагом, в упорной конкурентной борьбе доказывала свое право на звание сильнейшей сборной северной группы улусов. </w:t>
      </w:r>
      <w:r w:rsidRPr="00733F3D">
        <w:rPr>
          <w:rStyle w:val="msonormal0"/>
          <w:rFonts w:ascii="Times New Roman" w:hAnsi="Times New Roman" w:cs="Times New Roman"/>
          <w:b/>
          <w:color w:val="000000" w:themeColor="text1"/>
          <w:sz w:val="24"/>
          <w:szCs w:val="24"/>
          <w:shd w:val="clear" w:color="auto" w:fill="FFFFFF"/>
        </w:rPr>
        <w:t>Итог – первое общекомандное место</w:t>
      </w:r>
      <w:r w:rsidRPr="00733F3D">
        <w:rPr>
          <w:rStyle w:val="apple-converted-space"/>
          <w:rFonts w:ascii="Times New Roman" w:hAnsi="Times New Roman" w:cs="Times New Roman"/>
          <w:color w:val="000000" w:themeColor="text1"/>
          <w:sz w:val="24"/>
          <w:szCs w:val="24"/>
          <w:shd w:val="clear" w:color="auto" w:fill="FFFFFF"/>
        </w:rPr>
        <w:t> </w:t>
      </w:r>
      <w:r w:rsidRPr="00733F3D">
        <w:rPr>
          <w:rStyle w:val="msonormal0"/>
          <w:rFonts w:ascii="Times New Roman" w:hAnsi="Times New Roman" w:cs="Times New Roman"/>
          <w:color w:val="000000" w:themeColor="text1"/>
          <w:sz w:val="24"/>
          <w:szCs w:val="24"/>
          <w:shd w:val="clear" w:color="auto" w:fill="FFFFFF"/>
        </w:rPr>
        <w:t>из 9 районов 4 группы улусов, и была награждена кубком, грамотой, и сертификатом на 200000 рублей от Министерствва Спорта Республики Саха (Якутия).</w:t>
      </w:r>
      <w:r w:rsidRPr="00733F3D">
        <w:rPr>
          <w:rStyle w:val="apple-converted-space"/>
          <w:rFonts w:ascii="Times New Roman" w:hAnsi="Times New Roman" w:cs="Times New Roman"/>
          <w:color w:val="000000" w:themeColor="text1"/>
          <w:sz w:val="24"/>
          <w:szCs w:val="24"/>
          <w:shd w:val="clear" w:color="auto" w:fill="FFFFFF"/>
        </w:rPr>
        <w:t> </w:t>
      </w:r>
      <w:r w:rsidRPr="00733F3D">
        <w:rPr>
          <w:rStyle w:val="msonormal0"/>
          <w:rFonts w:ascii="Times New Roman" w:hAnsi="Times New Roman" w:cs="Times New Roman"/>
          <w:color w:val="000000" w:themeColor="text1"/>
          <w:sz w:val="24"/>
          <w:szCs w:val="24"/>
          <w:shd w:val="clear" w:color="auto" w:fill="FFFFFF"/>
        </w:rPr>
        <w:t xml:space="preserve">Как признаются сами спортсмены, обойти соперников было довольно сложно, но чем больше трудностей, тем приятнее победа. </w:t>
      </w:r>
      <w:proofErr w:type="gramStart"/>
      <w:r w:rsidRPr="00733F3D">
        <w:rPr>
          <w:rStyle w:val="msonormal0"/>
          <w:rFonts w:ascii="Times New Roman" w:hAnsi="Times New Roman" w:cs="Times New Roman"/>
          <w:color w:val="000000" w:themeColor="text1"/>
          <w:sz w:val="24"/>
          <w:szCs w:val="24"/>
          <w:shd w:val="clear" w:color="auto" w:fill="FFFFFF"/>
        </w:rPr>
        <w:t>Особо следует отметить выделившихся спортсменов, которые отличились в спартакиаде показав очень хороший результат, Евсеев Данил занял 3 место в греко-римской борьбе, Борисов Сергей занял 3 место по вольной борьбе, Ильинов Манчаары занял 2 место по вольной борьбе, и наши самородки Яковлевы Алина, и Аэлита заняли 1 места по вольной борьбе среди девушек.</w:t>
      </w:r>
      <w:proofErr w:type="gramEnd"/>
      <w:r w:rsidRPr="00733F3D">
        <w:rPr>
          <w:rStyle w:val="msonormal0"/>
          <w:rFonts w:ascii="Times New Roman" w:hAnsi="Times New Roman" w:cs="Times New Roman"/>
          <w:color w:val="000000" w:themeColor="text1"/>
          <w:sz w:val="24"/>
          <w:szCs w:val="24"/>
          <w:shd w:val="clear" w:color="auto" w:fill="FFFFFF"/>
        </w:rPr>
        <w:t xml:space="preserve"> Всего принимали участие по 6 видам спорта, это Вольная борьба, греко римская борьба, настольный теннис, пулевая </w:t>
      </w:r>
      <w:proofErr w:type="gramStart"/>
      <w:r w:rsidRPr="00733F3D">
        <w:rPr>
          <w:rStyle w:val="msonormal0"/>
          <w:rFonts w:ascii="Times New Roman" w:hAnsi="Times New Roman" w:cs="Times New Roman"/>
          <w:color w:val="000000" w:themeColor="text1"/>
          <w:sz w:val="24"/>
          <w:szCs w:val="24"/>
          <w:shd w:val="clear" w:color="auto" w:fill="FFFFFF"/>
        </w:rPr>
        <w:t>стрельба</w:t>
      </w:r>
      <w:proofErr w:type="gramEnd"/>
      <w:r w:rsidRPr="00733F3D">
        <w:rPr>
          <w:rStyle w:val="msonormal0"/>
          <w:rFonts w:ascii="Times New Roman" w:hAnsi="Times New Roman" w:cs="Times New Roman"/>
          <w:color w:val="000000" w:themeColor="text1"/>
          <w:sz w:val="24"/>
          <w:szCs w:val="24"/>
          <w:shd w:val="clear" w:color="auto" w:fill="FFFFFF"/>
        </w:rPr>
        <w:t xml:space="preserve"> где Николаева Саина заняла 4 место, пляжный волейбол, легкая атлетика.</w:t>
      </w:r>
      <w:r w:rsidRPr="00733F3D">
        <w:rPr>
          <w:rFonts w:ascii="Times New Roman" w:hAnsi="Times New Roman" w:cs="Times New Roman"/>
          <w:color w:val="000000" w:themeColor="text1"/>
          <w:sz w:val="24"/>
          <w:szCs w:val="24"/>
        </w:rPr>
        <w:t xml:space="preserve"> </w:t>
      </w:r>
      <w:r w:rsidRPr="00733F3D">
        <w:rPr>
          <w:rFonts w:ascii="Times New Roman" w:hAnsi="Times New Roman" w:cs="Times New Roman"/>
          <w:color w:val="000000" w:themeColor="text1"/>
          <w:sz w:val="24"/>
          <w:szCs w:val="24"/>
          <w:shd w:val="clear" w:color="auto" w:fill="FFFFFF"/>
        </w:rPr>
        <w:t xml:space="preserve">Результаты </w:t>
      </w:r>
      <w:r w:rsidRPr="00733F3D">
        <w:rPr>
          <w:rFonts w:ascii="Times New Roman" w:hAnsi="Times New Roman" w:cs="Times New Roman"/>
          <w:color w:val="000000" w:themeColor="text1"/>
          <w:sz w:val="24"/>
          <w:szCs w:val="24"/>
        </w:rPr>
        <w:t xml:space="preserve"> Комплексной </w:t>
      </w:r>
      <w:r w:rsidRPr="00733F3D">
        <w:rPr>
          <w:rFonts w:ascii="Times New Roman" w:hAnsi="Times New Roman" w:cs="Times New Roman"/>
          <w:color w:val="000000" w:themeColor="text1"/>
          <w:sz w:val="24"/>
          <w:szCs w:val="24"/>
          <w:shd w:val="clear" w:color="auto" w:fill="FFFFFF"/>
        </w:rPr>
        <w:t>Спартакиады учащихся РС (Я) отражают результативность работы тренеров-преподавателей МБУ ДО «ДЮСШ» МР «Жиганский НЭР» за 2016-2017 уч</w:t>
      </w:r>
      <w:proofErr w:type="gramStart"/>
      <w:r w:rsidRPr="00733F3D">
        <w:rPr>
          <w:rFonts w:ascii="Times New Roman" w:hAnsi="Times New Roman" w:cs="Times New Roman"/>
          <w:color w:val="000000" w:themeColor="text1"/>
          <w:sz w:val="24"/>
          <w:szCs w:val="24"/>
          <w:shd w:val="clear" w:color="auto" w:fill="FFFFFF"/>
        </w:rPr>
        <w:t>.г</w:t>
      </w:r>
      <w:proofErr w:type="gramEnd"/>
      <w:r w:rsidRPr="00733F3D">
        <w:rPr>
          <w:rFonts w:ascii="Times New Roman" w:hAnsi="Times New Roman" w:cs="Times New Roman"/>
          <w:color w:val="000000" w:themeColor="text1"/>
          <w:sz w:val="24"/>
          <w:szCs w:val="24"/>
          <w:shd w:val="clear" w:color="auto" w:fill="FFFFFF"/>
        </w:rPr>
        <w:t>од.</w:t>
      </w:r>
    </w:p>
    <w:p w:rsidR="00733F3D" w:rsidRPr="00733F3D" w:rsidRDefault="00DE636E" w:rsidP="00DE636E">
      <w:pPr>
        <w:jc w:val="both"/>
        <w:rPr>
          <w:rFonts w:ascii="Times New Roman" w:hAnsi="Times New Roman" w:cs="Times New Roman"/>
          <w:sz w:val="24"/>
          <w:szCs w:val="24"/>
        </w:rPr>
      </w:pPr>
      <w:r w:rsidRPr="00733F3D">
        <w:rPr>
          <w:rFonts w:ascii="Times New Roman" w:hAnsi="Times New Roman" w:cs="Times New Roman"/>
          <w:sz w:val="24"/>
          <w:szCs w:val="24"/>
        </w:rPr>
        <w:t>Евсеев Данил- 3 место в РС (Я) по вольной борьбе,</w:t>
      </w:r>
      <w:r w:rsidR="00733F3D" w:rsidRPr="00733F3D">
        <w:rPr>
          <w:rFonts w:ascii="Times New Roman" w:hAnsi="Times New Roman" w:cs="Times New Roman"/>
          <w:sz w:val="24"/>
          <w:szCs w:val="24"/>
        </w:rPr>
        <w:t>3 место спартакиада школьников РС (Я) в данное время учащийся ДЮСШ Жиганск</w:t>
      </w:r>
    </w:p>
    <w:p w:rsidR="00733F3D" w:rsidRPr="00733F3D" w:rsidRDefault="00733F3D" w:rsidP="00DE636E">
      <w:pPr>
        <w:jc w:val="both"/>
        <w:rPr>
          <w:rFonts w:ascii="Times New Roman" w:hAnsi="Times New Roman" w:cs="Times New Roman"/>
          <w:sz w:val="24"/>
          <w:szCs w:val="24"/>
        </w:rPr>
      </w:pPr>
      <w:r w:rsidRPr="00733F3D">
        <w:rPr>
          <w:rFonts w:ascii="Times New Roman" w:hAnsi="Times New Roman" w:cs="Times New Roman"/>
          <w:sz w:val="24"/>
          <w:szCs w:val="24"/>
        </w:rPr>
        <w:t>Ильинов Манчаары- 2 место РС (Я) по борьбе хапсагай, 3 место РС (Я) по вольной борьбе на призы Д.М.Данилова, 1 место в Репсубл турнире «Игры боотуров», 2 место в спартакиаде школьников РС (Я).</w:t>
      </w:r>
    </w:p>
    <w:p w:rsidR="00733F3D" w:rsidRPr="00733F3D" w:rsidRDefault="00733F3D" w:rsidP="00DE636E">
      <w:pPr>
        <w:jc w:val="both"/>
        <w:rPr>
          <w:rFonts w:ascii="Times New Roman" w:hAnsi="Times New Roman" w:cs="Times New Roman"/>
          <w:sz w:val="24"/>
          <w:szCs w:val="24"/>
        </w:rPr>
      </w:pPr>
      <w:r w:rsidRPr="00733F3D">
        <w:rPr>
          <w:rFonts w:ascii="Times New Roman" w:hAnsi="Times New Roman" w:cs="Times New Roman"/>
          <w:sz w:val="24"/>
          <w:szCs w:val="24"/>
        </w:rPr>
        <w:t>Борисов Сергей 2 место Р</w:t>
      </w:r>
      <w:proofErr w:type="gramStart"/>
      <w:r w:rsidRPr="00733F3D">
        <w:rPr>
          <w:rFonts w:ascii="Times New Roman" w:hAnsi="Times New Roman" w:cs="Times New Roman"/>
          <w:sz w:val="24"/>
          <w:szCs w:val="24"/>
        </w:rPr>
        <w:t>С(</w:t>
      </w:r>
      <w:proofErr w:type="gramEnd"/>
      <w:r w:rsidRPr="00733F3D">
        <w:rPr>
          <w:rFonts w:ascii="Times New Roman" w:hAnsi="Times New Roman" w:cs="Times New Roman"/>
          <w:sz w:val="24"/>
          <w:szCs w:val="24"/>
        </w:rPr>
        <w:t>Я) по борьбе «Хапсагай», 2 место РС (Я), по вольной борьбе на призы В.Н.Гоголева, 3 место спартакиада школьников РС (Я).</w:t>
      </w:r>
    </w:p>
    <w:p w:rsidR="00733F3D" w:rsidRPr="00733F3D" w:rsidRDefault="00733F3D" w:rsidP="00DE636E">
      <w:pPr>
        <w:jc w:val="both"/>
        <w:rPr>
          <w:rFonts w:ascii="Times New Roman" w:hAnsi="Times New Roman" w:cs="Times New Roman"/>
          <w:sz w:val="24"/>
          <w:szCs w:val="24"/>
        </w:rPr>
      </w:pPr>
      <w:r w:rsidRPr="00733F3D">
        <w:rPr>
          <w:rFonts w:ascii="Times New Roman" w:hAnsi="Times New Roman" w:cs="Times New Roman"/>
          <w:sz w:val="24"/>
          <w:szCs w:val="24"/>
        </w:rPr>
        <w:t>Яковлева Аэлита Дети Азии 3 место, чемп</w:t>
      </w:r>
      <w:proofErr w:type="gramStart"/>
      <w:r w:rsidRPr="00733F3D">
        <w:rPr>
          <w:rFonts w:ascii="Times New Roman" w:hAnsi="Times New Roman" w:cs="Times New Roman"/>
          <w:sz w:val="24"/>
          <w:szCs w:val="24"/>
        </w:rPr>
        <w:t>.Р</w:t>
      </w:r>
      <w:proofErr w:type="gramEnd"/>
      <w:r w:rsidRPr="00733F3D">
        <w:rPr>
          <w:rFonts w:ascii="Times New Roman" w:hAnsi="Times New Roman" w:cs="Times New Roman"/>
          <w:sz w:val="24"/>
          <w:szCs w:val="24"/>
        </w:rPr>
        <w:t>оссии 3 место, ДВФО 1 место, РС (Я) многократный призер, и чемпион.</w:t>
      </w:r>
    </w:p>
    <w:p w:rsidR="00733F3D" w:rsidRDefault="00733F3D" w:rsidP="00DE636E">
      <w:pPr>
        <w:jc w:val="both"/>
        <w:rPr>
          <w:rFonts w:ascii="Times New Roman" w:hAnsi="Times New Roman" w:cs="Times New Roman"/>
          <w:sz w:val="24"/>
          <w:szCs w:val="24"/>
        </w:rPr>
      </w:pPr>
      <w:r w:rsidRPr="00733F3D">
        <w:rPr>
          <w:rFonts w:ascii="Times New Roman" w:hAnsi="Times New Roman" w:cs="Times New Roman"/>
          <w:sz w:val="24"/>
          <w:szCs w:val="24"/>
        </w:rPr>
        <w:t>Яковлева Алина 3 место ДВФО, 3 место Россия, РС (Я) многократный призер, и чемпион.</w:t>
      </w:r>
    </w:p>
    <w:p w:rsidR="00733F3D" w:rsidRPr="00733F3D" w:rsidRDefault="00733F3D" w:rsidP="00DE636E">
      <w:pPr>
        <w:jc w:val="both"/>
        <w:rPr>
          <w:rFonts w:ascii="Times New Roman" w:hAnsi="Times New Roman" w:cs="Times New Roman"/>
          <w:sz w:val="24"/>
          <w:szCs w:val="24"/>
        </w:rPr>
      </w:pPr>
      <w:r w:rsidRPr="00733F3D">
        <w:rPr>
          <w:rFonts w:ascii="Times New Roman" w:hAnsi="Times New Roman" w:cs="Times New Roman"/>
          <w:sz w:val="24"/>
          <w:szCs w:val="24"/>
        </w:rPr>
        <w:t xml:space="preserve">Алексеев Айсен </w:t>
      </w:r>
      <w:r>
        <w:rPr>
          <w:rFonts w:ascii="Times New Roman" w:hAnsi="Times New Roman" w:cs="Times New Roman"/>
          <w:sz w:val="24"/>
          <w:szCs w:val="24"/>
        </w:rPr>
        <w:t xml:space="preserve">многократный </w:t>
      </w:r>
      <w:r w:rsidRPr="00733F3D">
        <w:rPr>
          <w:rFonts w:ascii="Times New Roman" w:hAnsi="Times New Roman" w:cs="Times New Roman"/>
          <w:sz w:val="24"/>
          <w:szCs w:val="24"/>
        </w:rPr>
        <w:t>Чемпион</w:t>
      </w:r>
      <w:r>
        <w:rPr>
          <w:rFonts w:ascii="Times New Roman" w:hAnsi="Times New Roman" w:cs="Times New Roman"/>
          <w:sz w:val="24"/>
          <w:szCs w:val="24"/>
        </w:rPr>
        <w:t>, и призер</w:t>
      </w:r>
      <w:r w:rsidRPr="00733F3D">
        <w:rPr>
          <w:rFonts w:ascii="Times New Roman" w:hAnsi="Times New Roman" w:cs="Times New Roman"/>
          <w:sz w:val="24"/>
          <w:szCs w:val="24"/>
        </w:rPr>
        <w:t xml:space="preserve"> РС (Я), </w:t>
      </w:r>
      <w:r>
        <w:rPr>
          <w:rFonts w:ascii="Times New Roman" w:hAnsi="Times New Roman" w:cs="Times New Roman"/>
          <w:sz w:val="24"/>
          <w:szCs w:val="24"/>
        </w:rPr>
        <w:t xml:space="preserve">чемпион </w:t>
      </w:r>
      <w:r w:rsidRPr="00733F3D">
        <w:rPr>
          <w:rFonts w:ascii="Times New Roman" w:hAnsi="Times New Roman" w:cs="Times New Roman"/>
          <w:sz w:val="24"/>
          <w:szCs w:val="24"/>
        </w:rPr>
        <w:t xml:space="preserve">ДВФО, </w:t>
      </w:r>
      <w:r>
        <w:rPr>
          <w:rFonts w:ascii="Times New Roman" w:hAnsi="Times New Roman" w:cs="Times New Roman"/>
          <w:sz w:val="24"/>
          <w:szCs w:val="24"/>
        </w:rPr>
        <w:t xml:space="preserve">чемпион </w:t>
      </w:r>
      <w:r w:rsidRPr="00733F3D">
        <w:rPr>
          <w:rFonts w:ascii="Times New Roman" w:hAnsi="Times New Roman" w:cs="Times New Roman"/>
          <w:sz w:val="24"/>
          <w:szCs w:val="24"/>
        </w:rPr>
        <w:t xml:space="preserve">России по вольной борьбе </w:t>
      </w:r>
    </w:p>
    <w:p w:rsidR="00DE636E" w:rsidRPr="00733F3D" w:rsidRDefault="00DE636E" w:rsidP="00DE636E">
      <w:pPr>
        <w:jc w:val="both"/>
        <w:rPr>
          <w:rFonts w:ascii="Times New Roman" w:hAnsi="Times New Roman" w:cs="Times New Roman"/>
          <w:sz w:val="24"/>
          <w:szCs w:val="24"/>
        </w:rPr>
      </w:pPr>
      <w:r w:rsidRPr="00733F3D">
        <w:rPr>
          <w:rFonts w:ascii="Times New Roman" w:hAnsi="Times New Roman" w:cs="Times New Roman"/>
          <w:sz w:val="24"/>
          <w:szCs w:val="24"/>
        </w:rPr>
        <w:t>Иванов Федор Викторович, родился 23 января 1991 г. в с</w:t>
      </w:r>
      <w:proofErr w:type="gramStart"/>
      <w:r w:rsidRPr="00733F3D">
        <w:rPr>
          <w:rFonts w:ascii="Times New Roman" w:hAnsi="Times New Roman" w:cs="Times New Roman"/>
          <w:sz w:val="24"/>
          <w:szCs w:val="24"/>
        </w:rPr>
        <w:t>.Ж</w:t>
      </w:r>
      <w:proofErr w:type="gramEnd"/>
      <w:r w:rsidRPr="00733F3D">
        <w:rPr>
          <w:rFonts w:ascii="Times New Roman" w:hAnsi="Times New Roman" w:cs="Times New Roman"/>
          <w:sz w:val="24"/>
          <w:szCs w:val="24"/>
        </w:rPr>
        <w:t>иганск, Жиганского района, тренер по вольной борьбе в МБОУ ДОД  "Детско-юношеская спортивная школа" Жиганского национального эвенкийского района.</w:t>
      </w:r>
      <w:bookmarkStart w:id="0" w:name="_GoBack"/>
      <w:bookmarkEnd w:id="0"/>
    </w:p>
    <w:p w:rsidR="00DE636E" w:rsidRPr="00733F3D" w:rsidRDefault="00DE636E" w:rsidP="00DE636E">
      <w:pPr>
        <w:jc w:val="both"/>
        <w:rPr>
          <w:rFonts w:ascii="Times New Roman" w:hAnsi="Times New Roman" w:cs="Times New Roman"/>
          <w:sz w:val="24"/>
          <w:szCs w:val="24"/>
        </w:rPr>
      </w:pPr>
      <w:r w:rsidRPr="00733F3D">
        <w:rPr>
          <w:rFonts w:ascii="Times New Roman" w:hAnsi="Times New Roman" w:cs="Times New Roman"/>
          <w:sz w:val="24"/>
          <w:szCs w:val="24"/>
        </w:rPr>
        <w:t>Мастер спорта РФ по вольной борьбе, призер международного турнира «Олимпийские надежды», призер Кубка России, чемпион России ДСО «Урожай», многократный чемпион ДФО среди молодежи, многократный чемпион и призер первенства РС (Я).</w:t>
      </w:r>
    </w:p>
    <w:p w:rsidR="00DE636E" w:rsidRDefault="00DE636E" w:rsidP="00DE636E">
      <w:pPr>
        <w:jc w:val="both"/>
        <w:rPr>
          <w:rFonts w:ascii="Times New Roman" w:hAnsi="Times New Roman" w:cs="Times New Roman"/>
          <w:sz w:val="24"/>
          <w:szCs w:val="24"/>
        </w:rPr>
      </w:pPr>
      <w:r w:rsidRPr="00733F3D">
        <w:rPr>
          <w:rFonts w:ascii="Times New Roman" w:hAnsi="Times New Roman" w:cs="Times New Roman"/>
          <w:sz w:val="24"/>
          <w:szCs w:val="24"/>
        </w:rPr>
        <w:lastRenderedPageBreak/>
        <w:t>Призер чемпионат РС (Я) по борьбе хапсагай   г</w:t>
      </w:r>
      <w:proofErr w:type="gramStart"/>
      <w:r w:rsidRPr="00733F3D">
        <w:rPr>
          <w:rFonts w:ascii="Times New Roman" w:hAnsi="Times New Roman" w:cs="Times New Roman"/>
          <w:sz w:val="24"/>
          <w:szCs w:val="24"/>
        </w:rPr>
        <w:t>.Я</w:t>
      </w:r>
      <w:proofErr w:type="gramEnd"/>
      <w:r w:rsidRPr="00733F3D">
        <w:rPr>
          <w:rFonts w:ascii="Times New Roman" w:hAnsi="Times New Roman" w:cs="Times New Roman"/>
          <w:sz w:val="24"/>
          <w:szCs w:val="24"/>
        </w:rPr>
        <w:t xml:space="preserve">кутск - 2017 г., призер </w:t>
      </w:r>
      <w:r w:rsidRPr="00733F3D">
        <w:rPr>
          <w:rFonts w:ascii="Times New Roman" w:hAnsi="Times New Roman" w:cs="Times New Roman"/>
          <w:sz w:val="24"/>
          <w:szCs w:val="24"/>
          <w:lang w:val="en-US"/>
        </w:rPr>
        <w:t>XX</w:t>
      </w:r>
      <w:r w:rsidRPr="00733F3D">
        <w:rPr>
          <w:rFonts w:ascii="Times New Roman" w:hAnsi="Times New Roman" w:cs="Times New Roman"/>
          <w:sz w:val="24"/>
          <w:szCs w:val="24"/>
        </w:rPr>
        <w:t>- Юбилейные игры Манчаары по борьбе хапсагай с.Верхневилюйск – 2017 г., призер в чемпионате мира по пляжной борьбе</w:t>
      </w:r>
      <w:r w:rsidR="00120110">
        <w:rPr>
          <w:rFonts w:ascii="Times New Roman" w:hAnsi="Times New Roman" w:cs="Times New Roman"/>
          <w:sz w:val="24"/>
          <w:szCs w:val="24"/>
        </w:rPr>
        <w:t xml:space="preserve"> в г. Дальян (Турция) – 2017 г.</w:t>
      </w:r>
    </w:p>
    <w:p w:rsidR="00120110" w:rsidRDefault="00120110" w:rsidP="00DE636E">
      <w:pPr>
        <w:jc w:val="both"/>
        <w:rPr>
          <w:rFonts w:ascii="Times New Roman" w:hAnsi="Times New Roman" w:cs="Times New Roman"/>
          <w:sz w:val="24"/>
          <w:szCs w:val="24"/>
        </w:rPr>
      </w:pPr>
    </w:p>
    <w:p w:rsidR="00120110" w:rsidRPr="00120110" w:rsidRDefault="00120110" w:rsidP="00120110">
      <w:pPr>
        <w:shd w:val="clear" w:color="auto" w:fill="FFFFFF"/>
        <w:spacing w:after="138" w:line="240" w:lineRule="auto"/>
        <w:outlineLvl w:val="1"/>
        <w:rPr>
          <w:rFonts w:ascii="Trebuchet MS" w:eastAsia="Times New Roman" w:hAnsi="Trebuchet MS" w:cs="Times New Roman"/>
          <w:color w:val="03475F"/>
          <w:sz w:val="23"/>
          <w:szCs w:val="23"/>
          <w:lang w:eastAsia="ru-RU"/>
        </w:rPr>
      </w:pPr>
      <w:r w:rsidRPr="00120110">
        <w:rPr>
          <w:rFonts w:ascii="Trebuchet MS" w:eastAsia="Times New Roman" w:hAnsi="Trebuchet MS" w:cs="Times New Roman"/>
          <w:color w:val="03475F"/>
          <w:sz w:val="23"/>
          <w:szCs w:val="23"/>
          <w:lang w:eastAsia="ru-RU"/>
        </w:rPr>
        <w:t>Открытый турнир памяти братьев Гаврила, и Романа Дмитриевых</w:t>
      </w:r>
      <w:r w:rsidRPr="00120110">
        <w:rPr>
          <w:rFonts w:ascii="Trebuchet MS" w:eastAsia="Times New Roman" w:hAnsi="Trebuchet MS" w:cs="Times New Roman"/>
          <w:color w:val="383A3C"/>
          <w:sz w:val="16"/>
          <w:szCs w:val="16"/>
          <w:lang w:eastAsia="ru-RU"/>
        </w:rPr>
        <w:br/>
      </w:r>
      <w:r w:rsidRPr="00120110">
        <w:rPr>
          <w:rFonts w:ascii="Times New Roman" w:eastAsia="Times New Roman" w:hAnsi="Times New Roman" w:cs="Times New Roman"/>
          <w:color w:val="383A3C"/>
          <w:sz w:val="24"/>
          <w:szCs w:val="24"/>
          <w:lang w:eastAsia="ru-RU"/>
        </w:rPr>
        <w:t>1-2 Сентября в г</w:t>
      </w:r>
      <w:proofErr w:type="gramStart"/>
      <w:r w:rsidRPr="00120110">
        <w:rPr>
          <w:rFonts w:ascii="Times New Roman" w:eastAsia="Times New Roman" w:hAnsi="Times New Roman" w:cs="Times New Roman"/>
          <w:color w:val="383A3C"/>
          <w:sz w:val="24"/>
          <w:szCs w:val="24"/>
          <w:lang w:eastAsia="ru-RU"/>
        </w:rPr>
        <w:t>.Я</w:t>
      </w:r>
      <w:proofErr w:type="gramEnd"/>
      <w:r w:rsidRPr="00120110">
        <w:rPr>
          <w:rFonts w:ascii="Times New Roman" w:eastAsia="Times New Roman" w:hAnsi="Times New Roman" w:cs="Times New Roman"/>
          <w:color w:val="383A3C"/>
          <w:sz w:val="24"/>
          <w:szCs w:val="24"/>
          <w:lang w:eastAsia="ru-RU"/>
        </w:rPr>
        <w:t>кутске в рамках мероприятий посвященных 385 летию сЖиганск состоялся открытый турнир памяти братьев Романа и Гаврила Дмитриевых. В зале борьбы училища олимпийского резерва им.Р.М.Дмитриева приняли участие лучшие 117 борцов из 9 районов РС (Я) в 10-ти весовых категориях. В этом турнире наши борцы показав высокое мастерство завоевали медали</w:t>
      </w:r>
      <w:proofErr w:type="gramStart"/>
      <w:r w:rsidRPr="00120110">
        <w:rPr>
          <w:rFonts w:ascii="Times New Roman" w:eastAsia="Times New Roman" w:hAnsi="Times New Roman" w:cs="Times New Roman"/>
          <w:color w:val="383A3C"/>
          <w:sz w:val="24"/>
          <w:szCs w:val="24"/>
          <w:lang w:eastAsia="ru-RU"/>
        </w:rPr>
        <w:t>.А</w:t>
      </w:r>
      <w:proofErr w:type="gramEnd"/>
      <w:r w:rsidRPr="00120110">
        <w:rPr>
          <w:rFonts w:ascii="Times New Roman" w:eastAsia="Times New Roman" w:hAnsi="Times New Roman" w:cs="Times New Roman"/>
          <w:color w:val="383A3C"/>
          <w:sz w:val="24"/>
          <w:szCs w:val="24"/>
          <w:lang w:eastAsia="ru-RU"/>
        </w:rPr>
        <w:t>лексеев Айсен 1 местоСыромятников Коля 1 местоФедотов Егор 2 местои Винокуров Саша 3 местоЗавоевав медали наши ребята приподнесли большой подарок к юбилею наго Жиганска так держать молодцы!!!</w:t>
      </w:r>
    </w:p>
    <w:p w:rsidR="00120110" w:rsidRPr="00120110" w:rsidRDefault="00120110" w:rsidP="00120110">
      <w:pPr>
        <w:shd w:val="clear" w:color="auto" w:fill="FFFFFF"/>
        <w:spacing w:after="138" w:line="240" w:lineRule="auto"/>
        <w:outlineLvl w:val="1"/>
        <w:rPr>
          <w:rFonts w:ascii="Trebuchet MS" w:eastAsia="Times New Roman" w:hAnsi="Trebuchet MS" w:cs="Times New Roman"/>
          <w:color w:val="03475F"/>
          <w:sz w:val="23"/>
          <w:szCs w:val="23"/>
          <w:lang w:eastAsia="ru-RU"/>
        </w:rPr>
      </w:pPr>
      <w:r w:rsidRPr="00120110">
        <w:rPr>
          <w:rFonts w:ascii="Trebuchet MS" w:eastAsia="Times New Roman" w:hAnsi="Trebuchet MS" w:cs="Times New Roman"/>
          <w:color w:val="03475F"/>
          <w:sz w:val="23"/>
          <w:szCs w:val="23"/>
          <w:lang w:eastAsia="ru-RU"/>
        </w:rPr>
        <w:t>Наши стрелки показали очень хороший результат</w:t>
      </w:r>
      <w:r w:rsidRPr="00120110">
        <w:rPr>
          <w:rFonts w:ascii="Trebuchet MS" w:eastAsia="Times New Roman" w:hAnsi="Trebuchet MS" w:cs="Times New Roman"/>
          <w:color w:val="383A3C"/>
          <w:sz w:val="16"/>
          <w:szCs w:val="16"/>
          <w:lang w:eastAsia="ru-RU"/>
        </w:rPr>
        <w:br/>
      </w:r>
      <w:r w:rsidRPr="00120110">
        <w:rPr>
          <w:rFonts w:ascii="Times New Roman" w:eastAsia="Times New Roman" w:hAnsi="Times New Roman" w:cs="Times New Roman"/>
          <w:color w:val="383A3C"/>
          <w:sz w:val="16"/>
          <w:szCs w:val="16"/>
          <w:lang w:eastAsia="ru-RU"/>
        </w:rPr>
        <w:t>В предверии открытия Чемпионата по стрельбе с пневматической винтовки РС (Я) квалификационные соревнования </w:t>
      </w:r>
      <w:r w:rsidRPr="00120110">
        <w:rPr>
          <w:rFonts w:ascii="Times New Roman" w:eastAsia="Times New Roman" w:hAnsi="Times New Roman" w:cs="Times New Roman"/>
          <w:color w:val="383A3C"/>
          <w:sz w:val="16"/>
          <w:szCs w:val="16"/>
          <w:lang w:val="en-US" w:eastAsia="ru-RU"/>
        </w:rPr>
        <w:t>XX</w:t>
      </w:r>
      <w:r w:rsidRPr="00120110">
        <w:rPr>
          <w:rFonts w:ascii="Times New Roman" w:eastAsia="Times New Roman" w:hAnsi="Times New Roman" w:cs="Times New Roman"/>
          <w:color w:val="383A3C"/>
          <w:sz w:val="16"/>
          <w:szCs w:val="16"/>
          <w:lang w:eastAsia="ru-RU"/>
        </w:rPr>
        <w:t>-й юбилейной спартакиады по национальным видам спорта «Игры Манчары»7 апреля 2017 г. в СОШ № 10 г. Якутска состоялось Первенство Р</w:t>
      </w:r>
      <w:proofErr w:type="gramStart"/>
      <w:r w:rsidRPr="00120110">
        <w:rPr>
          <w:rFonts w:ascii="Times New Roman" w:eastAsia="Times New Roman" w:hAnsi="Times New Roman" w:cs="Times New Roman"/>
          <w:color w:val="383A3C"/>
          <w:sz w:val="16"/>
          <w:szCs w:val="16"/>
          <w:lang w:eastAsia="ru-RU"/>
        </w:rPr>
        <w:t>С(</w:t>
      </w:r>
      <w:proofErr w:type="gramEnd"/>
      <w:r w:rsidRPr="00120110">
        <w:rPr>
          <w:rFonts w:ascii="Times New Roman" w:eastAsia="Times New Roman" w:hAnsi="Times New Roman" w:cs="Times New Roman"/>
          <w:color w:val="383A3C"/>
          <w:sz w:val="16"/>
          <w:szCs w:val="16"/>
          <w:lang w:eastAsia="ru-RU"/>
        </w:rPr>
        <w:t>Я) по пулевой стрельбе среди учащихся, посвященное 100-летию легендарного снайпера И.Н. Кульбертинова. Мероприятие организовано Министерством образования и науки РС (Я), Республиканским ресурсным центром «Юные якутяне» при содействии ДОСААФ по РС(Я), МР «Олекминский улус» с целью военно-патриотического воспитания молодежи и учащихся; развития пулевой стрельбы в республике</w:t>
      </w:r>
      <w:proofErr w:type="gramStart"/>
      <w:r w:rsidRPr="00120110">
        <w:rPr>
          <w:rFonts w:ascii="Times New Roman" w:eastAsia="Times New Roman" w:hAnsi="Times New Roman" w:cs="Times New Roman"/>
          <w:color w:val="383A3C"/>
          <w:sz w:val="16"/>
          <w:szCs w:val="16"/>
          <w:lang w:eastAsia="ru-RU"/>
        </w:rPr>
        <w:t>.В</w:t>
      </w:r>
      <w:proofErr w:type="gramEnd"/>
      <w:r w:rsidRPr="00120110">
        <w:rPr>
          <w:rFonts w:ascii="Times New Roman" w:eastAsia="Times New Roman" w:hAnsi="Times New Roman" w:cs="Times New Roman"/>
          <w:color w:val="383A3C"/>
          <w:sz w:val="16"/>
          <w:szCs w:val="16"/>
          <w:lang w:eastAsia="ru-RU"/>
        </w:rPr>
        <w:t xml:space="preserve"> соревнованиях участвовали 56 школьников из 14 команд: Чокурдахская СОШ им. А.Г. Чикачева Аллаиховский улус, ДЮСШ Жиганского национальногоэвенкийского района, ДЮСШ № 3 Вилюйского улуса, Онерская СОШ им. М.М. Стрекаловского Усть-Алданского улуса, Техтюрская СОШ им. И.М. Романова и Нижне-Бестяхская СОШ № 2 с УИОП Мегино-Кангаласского улуса, также команды </w:t>
      </w:r>
      <w:proofErr w:type="gramStart"/>
      <w:r w:rsidRPr="00120110">
        <w:rPr>
          <w:rFonts w:ascii="Times New Roman" w:eastAsia="Times New Roman" w:hAnsi="Times New Roman" w:cs="Times New Roman"/>
          <w:color w:val="383A3C"/>
          <w:sz w:val="16"/>
          <w:szCs w:val="16"/>
          <w:lang w:eastAsia="ru-RU"/>
        </w:rPr>
        <w:t>г</w:t>
      </w:r>
      <w:proofErr w:type="gramEnd"/>
      <w:r w:rsidRPr="00120110">
        <w:rPr>
          <w:rFonts w:ascii="Times New Roman" w:eastAsia="Times New Roman" w:hAnsi="Times New Roman" w:cs="Times New Roman"/>
          <w:color w:val="383A3C"/>
          <w:sz w:val="16"/>
          <w:szCs w:val="16"/>
          <w:lang w:eastAsia="ru-RU"/>
        </w:rPr>
        <w:t>. Якутска: Якутская кадетская школа-интернат, СОШ № 1, СОШ № 16, СОШ № 27, СОШ № 31, ДЮСШ № 4 (две команды) и команда СОШ № 10.На торжественном открытии соревнований участников концертными номерами поздравили учащиеся СОШ № 10, выступили ребята из роты почетного караула Якутской кадетской школы-интерната. С приветственным словом выступили: главный специалист МОиН Р</w:t>
      </w:r>
      <w:proofErr w:type="gramStart"/>
      <w:r w:rsidRPr="00120110">
        <w:rPr>
          <w:rFonts w:ascii="Times New Roman" w:eastAsia="Times New Roman" w:hAnsi="Times New Roman" w:cs="Times New Roman"/>
          <w:color w:val="383A3C"/>
          <w:sz w:val="16"/>
          <w:szCs w:val="16"/>
          <w:lang w:eastAsia="ru-RU"/>
        </w:rPr>
        <w:t>С(</w:t>
      </w:r>
      <w:proofErr w:type="gramEnd"/>
      <w:r w:rsidRPr="00120110">
        <w:rPr>
          <w:rFonts w:ascii="Times New Roman" w:eastAsia="Times New Roman" w:hAnsi="Times New Roman" w:cs="Times New Roman"/>
          <w:color w:val="383A3C"/>
          <w:sz w:val="16"/>
          <w:szCs w:val="16"/>
          <w:lang w:eastAsia="ru-RU"/>
        </w:rPr>
        <w:t>Я) А.Н. Кузьмин, заместитель главы по социальным вопросам МР «Олекминский район» Е.Г. Березин, от имени организационного комитета соревнований выступила директор РРЦ «Юные якутяне» М.П. Петрова. С правилами соревнований ознакомил главный судья – специалист по пулевой стрельбе Регионального отделения ДОСААФ, заслуженный тренер по пулевой стрельбе Р</w:t>
      </w:r>
      <w:proofErr w:type="gramStart"/>
      <w:r w:rsidRPr="00120110">
        <w:rPr>
          <w:rFonts w:ascii="Times New Roman" w:eastAsia="Times New Roman" w:hAnsi="Times New Roman" w:cs="Times New Roman"/>
          <w:color w:val="383A3C"/>
          <w:sz w:val="16"/>
          <w:szCs w:val="16"/>
          <w:lang w:eastAsia="ru-RU"/>
        </w:rPr>
        <w:t>С(</w:t>
      </w:r>
      <w:proofErr w:type="gramEnd"/>
      <w:r w:rsidRPr="00120110">
        <w:rPr>
          <w:rFonts w:ascii="Times New Roman" w:eastAsia="Times New Roman" w:hAnsi="Times New Roman" w:cs="Times New Roman"/>
          <w:color w:val="383A3C"/>
          <w:sz w:val="16"/>
          <w:szCs w:val="16"/>
          <w:lang w:eastAsia="ru-RU"/>
        </w:rPr>
        <w:t>Я) А.М. Мыреев. Главным гостем открытия стал правнук легендарного снайпера И.Н. Кульбертинова Анатолий Кульбертинов, учащийся 11 класса Якутской кадетской школы-интерната</w:t>
      </w:r>
      <w:proofErr w:type="gramStart"/>
      <w:r w:rsidRPr="00120110">
        <w:rPr>
          <w:rFonts w:ascii="Times New Roman" w:eastAsia="Times New Roman" w:hAnsi="Times New Roman" w:cs="Times New Roman"/>
          <w:color w:val="383A3C"/>
          <w:sz w:val="16"/>
          <w:szCs w:val="16"/>
          <w:lang w:eastAsia="ru-RU"/>
        </w:rPr>
        <w:t>.С</w:t>
      </w:r>
      <w:proofErr w:type="gramEnd"/>
      <w:r w:rsidRPr="00120110">
        <w:rPr>
          <w:rFonts w:ascii="Times New Roman" w:eastAsia="Times New Roman" w:hAnsi="Times New Roman" w:cs="Times New Roman"/>
          <w:color w:val="383A3C"/>
          <w:sz w:val="16"/>
          <w:szCs w:val="16"/>
          <w:lang w:eastAsia="ru-RU"/>
        </w:rPr>
        <w:t xml:space="preserve">оревнования включали в себя стрельбу из пневматической винтовки: упражнение «ВП-1»команду Жиганского района представили Массаева Кия, Владимиров Павел, Фомина Марина, Ботуев Ваня. По итогам первенства личном </w:t>
      </w:r>
      <w:proofErr w:type="gramStart"/>
      <w:r w:rsidRPr="00120110">
        <w:rPr>
          <w:rFonts w:ascii="Times New Roman" w:eastAsia="Times New Roman" w:hAnsi="Times New Roman" w:cs="Times New Roman"/>
          <w:color w:val="383A3C"/>
          <w:sz w:val="16"/>
          <w:szCs w:val="16"/>
          <w:lang w:eastAsia="ru-RU"/>
        </w:rPr>
        <w:t>зачете</w:t>
      </w:r>
      <w:proofErr w:type="gramEnd"/>
      <w:r w:rsidRPr="00120110">
        <w:rPr>
          <w:rFonts w:ascii="Times New Roman" w:eastAsia="Times New Roman" w:hAnsi="Times New Roman" w:cs="Times New Roman"/>
          <w:color w:val="383A3C"/>
          <w:sz w:val="16"/>
          <w:szCs w:val="16"/>
          <w:lang w:eastAsia="ru-RU"/>
        </w:rPr>
        <w:t xml:space="preserve"> Владимиров Павел занял в 3 место в РС (Я).</w:t>
      </w:r>
    </w:p>
    <w:p w:rsidR="00120110" w:rsidRPr="00120110" w:rsidRDefault="00120110" w:rsidP="00120110">
      <w:pPr>
        <w:spacing w:after="0" w:line="240" w:lineRule="auto"/>
        <w:rPr>
          <w:rFonts w:ascii="Times New Roman" w:eastAsia="Times New Roman" w:hAnsi="Times New Roman" w:cs="Times New Roman"/>
          <w:sz w:val="24"/>
          <w:szCs w:val="24"/>
          <w:lang w:eastAsia="ru-RU"/>
        </w:rPr>
      </w:pPr>
      <w:r w:rsidRPr="00120110">
        <w:rPr>
          <w:rFonts w:ascii="Trebuchet MS" w:eastAsia="Times New Roman" w:hAnsi="Trebuchet MS" w:cs="Times New Roman"/>
          <w:color w:val="383A3C"/>
          <w:sz w:val="16"/>
          <w:szCs w:val="16"/>
          <w:shd w:val="clear" w:color="auto" w:fill="FFFFFF"/>
          <w:lang w:eastAsia="ru-RU"/>
        </w:rPr>
        <w:t>24 марта 2017года в с</w:t>
      </w:r>
      <w:proofErr w:type="gramStart"/>
      <w:r w:rsidRPr="00120110">
        <w:rPr>
          <w:rFonts w:ascii="Trebuchet MS" w:eastAsia="Times New Roman" w:hAnsi="Trebuchet MS" w:cs="Times New Roman"/>
          <w:color w:val="383A3C"/>
          <w:sz w:val="16"/>
          <w:szCs w:val="16"/>
          <w:shd w:val="clear" w:color="auto" w:fill="FFFFFF"/>
          <w:lang w:eastAsia="ru-RU"/>
        </w:rPr>
        <w:t>.Н</w:t>
      </w:r>
      <w:proofErr w:type="gramEnd"/>
      <w:r w:rsidRPr="00120110">
        <w:rPr>
          <w:rFonts w:ascii="Trebuchet MS" w:eastAsia="Times New Roman" w:hAnsi="Trebuchet MS" w:cs="Times New Roman"/>
          <w:color w:val="383A3C"/>
          <w:sz w:val="16"/>
          <w:szCs w:val="16"/>
          <w:shd w:val="clear" w:color="auto" w:fill="FFFFFF"/>
          <w:lang w:eastAsia="ru-RU"/>
        </w:rPr>
        <w:t>амцы РС (Я) наши борцы завоевали призовое место. Турнир был посвящен памяти мастера спорта международного класса И.Зырянова, участников было 104, 12 команд с разных районов</w:t>
      </w:r>
      <w:proofErr w:type="gramStart"/>
      <w:r w:rsidRPr="00120110">
        <w:rPr>
          <w:rFonts w:ascii="Trebuchet MS" w:eastAsia="Times New Roman" w:hAnsi="Trebuchet MS" w:cs="Times New Roman"/>
          <w:color w:val="383A3C"/>
          <w:sz w:val="16"/>
          <w:szCs w:val="16"/>
          <w:shd w:val="clear" w:color="auto" w:fill="FFFFFF"/>
          <w:lang w:eastAsia="ru-RU"/>
        </w:rPr>
        <w:t>.</w:t>
      </w:r>
      <w:proofErr w:type="gramEnd"/>
      <w:r w:rsidRPr="00120110">
        <w:rPr>
          <w:rFonts w:ascii="Trebuchet MS" w:eastAsia="Times New Roman" w:hAnsi="Trebuchet MS" w:cs="Times New Roman"/>
          <w:color w:val="383A3C"/>
          <w:sz w:val="16"/>
          <w:szCs w:val="16"/>
          <w:shd w:val="clear" w:color="auto" w:fill="FFFFFF"/>
          <w:lang w:eastAsia="ru-RU"/>
        </w:rPr>
        <w:t xml:space="preserve"> </w:t>
      </w:r>
      <w:proofErr w:type="gramStart"/>
      <w:r w:rsidRPr="00120110">
        <w:rPr>
          <w:rFonts w:ascii="Trebuchet MS" w:eastAsia="Times New Roman" w:hAnsi="Trebuchet MS" w:cs="Times New Roman"/>
          <w:color w:val="383A3C"/>
          <w:sz w:val="16"/>
          <w:szCs w:val="16"/>
          <w:shd w:val="clear" w:color="auto" w:fill="FFFFFF"/>
          <w:lang w:eastAsia="ru-RU"/>
        </w:rPr>
        <w:t>р</w:t>
      </w:r>
      <w:proofErr w:type="gramEnd"/>
      <w:r w:rsidRPr="00120110">
        <w:rPr>
          <w:rFonts w:ascii="Trebuchet MS" w:eastAsia="Times New Roman" w:hAnsi="Trebuchet MS" w:cs="Times New Roman"/>
          <w:color w:val="383A3C"/>
          <w:sz w:val="16"/>
          <w:szCs w:val="16"/>
          <w:shd w:val="clear" w:color="auto" w:fill="FFFFFF"/>
          <w:lang w:eastAsia="ru-RU"/>
        </w:rPr>
        <w:t>езультаты:</w:t>
      </w:r>
    </w:p>
    <w:p w:rsidR="00120110" w:rsidRPr="00120110" w:rsidRDefault="00120110" w:rsidP="00120110">
      <w:pPr>
        <w:shd w:val="clear" w:color="auto" w:fill="FFFFFF"/>
        <w:spacing w:after="0" w:line="240" w:lineRule="auto"/>
        <w:rPr>
          <w:rFonts w:ascii="Trebuchet MS" w:eastAsia="Times New Roman" w:hAnsi="Trebuchet MS" w:cs="Times New Roman"/>
          <w:color w:val="383A3C"/>
          <w:sz w:val="16"/>
          <w:szCs w:val="16"/>
          <w:lang w:eastAsia="ru-RU"/>
        </w:rPr>
      </w:pPr>
      <w:r w:rsidRPr="00120110">
        <w:rPr>
          <w:rFonts w:ascii="Trebuchet MS" w:eastAsia="Times New Roman" w:hAnsi="Trebuchet MS" w:cs="Times New Roman"/>
          <w:color w:val="383A3C"/>
          <w:sz w:val="16"/>
          <w:szCs w:val="16"/>
          <w:lang w:eastAsia="ru-RU"/>
        </w:rPr>
        <w:t>Харбаев Айхал занял 5 место в категории 24 кг.</w:t>
      </w:r>
    </w:p>
    <w:p w:rsidR="00120110" w:rsidRPr="00120110" w:rsidRDefault="00120110" w:rsidP="00120110">
      <w:pPr>
        <w:shd w:val="clear" w:color="auto" w:fill="FFFFFF"/>
        <w:spacing w:after="0" w:line="240" w:lineRule="auto"/>
        <w:rPr>
          <w:rFonts w:ascii="Trebuchet MS" w:eastAsia="Times New Roman" w:hAnsi="Trebuchet MS" w:cs="Times New Roman"/>
          <w:color w:val="383A3C"/>
          <w:sz w:val="16"/>
          <w:szCs w:val="16"/>
          <w:lang w:eastAsia="ru-RU"/>
        </w:rPr>
      </w:pPr>
      <w:r w:rsidRPr="00120110">
        <w:rPr>
          <w:rFonts w:ascii="Trebuchet MS" w:eastAsia="Times New Roman" w:hAnsi="Trebuchet MS" w:cs="Times New Roman"/>
          <w:color w:val="383A3C"/>
          <w:sz w:val="16"/>
          <w:szCs w:val="16"/>
          <w:lang w:eastAsia="ru-RU"/>
        </w:rPr>
        <w:t>Сорокин Алквиад занял 5 место в категории 30 кг.</w:t>
      </w:r>
    </w:p>
    <w:p w:rsidR="00120110" w:rsidRPr="00120110" w:rsidRDefault="00120110" w:rsidP="00120110">
      <w:pPr>
        <w:shd w:val="clear" w:color="auto" w:fill="FFFFFF"/>
        <w:spacing w:after="0" w:line="240" w:lineRule="auto"/>
        <w:rPr>
          <w:rFonts w:ascii="Trebuchet MS" w:eastAsia="Times New Roman" w:hAnsi="Trebuchet MS" w:cs="Times New Roman"/>
          <w:color w:val="383A3C"/>
          <w:sz w:val="16"/>
          <w:szCs w:val="16"/>
          <w:lang w:eastAsia="ru-RU"/>
        </w:rPr>
      </w:pPr>
      <w:r w:rsidRPr="00120110">
        <w:rPr>
          <w:rFonts w:ascii="Trebuchet MS" w:eastAsia="Times New Roman" w:hAnsi="Trebuchet MS" w:cs="Times New Roman"/>
          <w:color w:val="383A3C"/>
          <w:sz w:val="16"/>
          <w:szCs w:val="16"/>
          <w:lang w:eastAsia="ru-RU"/>
        </w:rPr>
        <w:t>Иванов Толя занял 5 место в категории 28кг.</w:t>
      </w:r>
    </w:p>
    <w:p w:rsidR="00120110" w:rsidRPr="00120110" w:rsidRDefault="00120110" w:rsidP="00120110">
      <w:pPr>
        <w:spacing w:after="0" w:line="240" w:lineRule="auto"/>
        <w:rPr>
          <w:rFonts w:ascii="Times New Roman" w:eastAsia="Times New Roman" w:hAnsi="Times New Roman" w:cs="Times New Roman"/>
          <w:sz w:val="24"/>
          <w:szCs w:val="24"/>
          <w:lang w:eastAsia="ru-RU"/>
        </w:rPr>
      </w:pPr>
      <w:r w:rsidRPr="00120110">
        <w:rPr>
          <w:rFonts w:ascii="Trebuchet MS" w:eastAsia="Times New Roman" w:hAnsi="Trebuchet MS" w:cs="Times New Roman"/>
          <w:color w:val="383A3C"/>
          <w:sz w:val="16"/>
          <w:szCs w:val="16"/>
          <w:shd w:val="clear" w:color="auto" w:fill="FFFFFF"/>
          <w:lang w:eastAsia="ru-RU"/>
        </w:rPr>
        <w:t>Семенов Эдик занял 2 место в категории 38 кг.</w:t>
      </w:r>
    </w:p>
    <w:p w:rsidR="00120110" w:rsidRPr="00120110" w:rsidRDefault="00120110" w:rsidP="00120110">
      <w:pPr>
        <w:shd w:val="clear" w:color="auto" w:fill="FFFFFF"/>
        <w:spacing w:after="138" w:line="240" w:lineRule="auto"/>
        <w:outlineLvl w:val="1"/>
        <w:rPr>
          <w:rFonts w:ascii="Trebuchet MS" w:eastAsia="Times New Roman" w:hAnsi="Trebuchet MS" w:cs="Times New Roman"/>
          <w:color w:val="03475F"/>
          <w:sz w:val="23"/>
          <w:szCs w:val="23"/>
          <w:lang w:eastAsia="ru-RU"/>
        </w:rPr>
      </w:pPr>
      <w:r w:rsidRPr="00120110">
        <w:rPr>
          <w:rFonts w:ascii="Trebuchet MS" w:eastAsia="Times New Roman" w:hAnsi="Trebuchet MS" w:cs="Times New Roman"/>
          <w:color w:val="03475F"/>
          <w:sz w:val="23"/>
          <w:szCs w:val="23"/>
          <w:lang w:eastAsia="ru-RU"/>
        </w:rPr>
        <w:t>1 межрайонное первенство по мини-футболу</w:t>
      </w:r>
      <w:r w:rsidRPr="00120110">
        <w:rPr>
          <w:rFonts w:ascii="Trebuchet MS" w:eastAsia="Times New Roman" w:hAnsi="Trebuchet MS" w:cs="Times New Roman"/>
          <w:color w:val="383A3C"/>
          <w:sz w:val="16"/>
          <w:szCs w:val="16"/>
          <w:lang w:eastAsia="ru-RU"/>
        </w:rPr>
        <w:br/>
      </w:r>
      <w:r w:rsidRPr="00120110">
        <w:rPr>
          <w:rFonts w:ascii="Times New Roman" w:eastAsia="Times New Roman" w:hAnsi="Times New Roman" w:cs="Times New Roman"/>
          <w:color w:val="383A3C"/>
          <w:sz w:val="24"/>
          <w:szCs w:val="24"/>
          <w:lang w:eastAsia="ru-RU"/>
        </w:rPr>
        <w:t>с</w:t>
      </w:r>
      <w:r w:rsidRPr="00120110">
        <w:rPr>
          <w:rFonts w:ascii="Times New Roman" w:eastAsia="Times New Roman" w:hAnsi="Times New Roman" w:cs="Times New Roman"/>
          <w:color w:val="383A3C"/>
          <w:sz w:val="20"/>
          <w:szCs w:val="20"/>
          <w:lang w:eastAsia="ru-RU"/>
        </w:rPr>
        <w:t> 23- по 25 февраля 2017 года состоялось 1 межрайонное первенство по мини-футболу среди школьников 1999-2001, 2002-2004гг.р. в первенстве приняло участие 7 команд 5 команд с с</w:t>
      </w:r>
      <w:proofErr w:type="gramStart"/>
      <w:r w:rsidRPr="00120110">
        <w:rPr>
          <w:rFonts w:ascii="Times New Roman" w:eastAsia="Times New Roman" w:hAnsi="Times New Roman" w:cs="Times New Roman"/>
          <w:color w:val="383A3C"/>
          <w:sz w:val="20"/>
          <w:szCs w:val="20"/>
          <w:lang w:eastAsia="ru-RU"/>
        </w:rPr>
        <w:t>.Ж</w:t>
      </w:r>
      <w:proofErr w:type="gramEnd"/>
      <w:r w:rsidRPr="00120110">
        <w:rPr>
          <w:rFonts w:ascii="Times New Roman" w:eastAsia="Times New Roman" w:hAnsi="Times New Roman" w:cs="Times New Roman"/>
          <w:color w:val="383A3C"/>
          <w:sz w:val="20"/>
          <w:szCs w:val="20"/>
          <w:lang w:eastAsia="ru-RU"/>
        </w:rPr>
        <w:t>иганск а также 2 команды с с.Кирово Вилюйского района. Соревнования начались с построения команд.</w:t>
      </w:r>
      <w:r w:rsidRPr="00120110">
        <w:rPr>
          <w:rFonts w:ascii="Times New Roman" w:eastAsia="Times New Roman" w:hAnsi="Times New Roman" w:cs="Times New Roman"/>
          <w:color w:val="383A3C"/>
          <w:sz w:val="20"/>
          <w:lang w:eastAsia="ru-RU"/>
        </w:rPr>
        <w:t>после гимна РФ честь поднятия флага предоставили лучшему спортсмену муниципального бюджетного учреждения дополнительного образования «Детско-юношеская спортивная школа» </w:t>
      </w:r>
      <w:r w:rsidRPr="00120110">
        <w:rPr>
          <w:rFonts w:ascii="Times New Roman" w:eastAsia="Times New Roman" w:hAnsi="Times New Roman" w:cs="Times New Roman"/>
          <w:b/>
          <w:bCs/>
          <w:color w:val="383A3C"/>
          <w:sz w:val="20"/>
          <w:lang w:eastAsia="ru-RU"/>
        </w:rPr>
        <w:t>Винокурову Владику</w:t>
      </w:r>
      <w:r w:rsidRPr="00120110">
        <w:rPr>
          <w:rFonts w:ascii="Times New Roman" w:eastAsia="Times New Roman" w:hAnsi="Times New Roman" w:cs="Times New Roman"/>
          <w:color w:val="383A3C"/>
          <w:sz w:val="20"/>
          <w:lang w:eastAsia="ru-RU"/>
        </w:rPr>
        <w:t>, а также лучшему спортсмену Хадынской средней общеобразовательной школы ученику 11 класса </w:t>
      </w:r>
      <w:r w:rsidRPr="00120110">
        <w:rPr>
          <w:rFonts w:ascii="Times New Roman" w:eastAsia="Times New Roman" w:hAnsi="Times New Roman" w:cs="Times New Roman"/>
          <w:b/>
          <w:bCs/>
          <w:color w:val="383A3C"/>
          <w:sz w:val="20"/>
          <w:lang w:eastAsia="ru-RU"/>
        </w:rPr>
        <w:t>Петрову Ивану</w:t>
      </w:r>
      <w:r w:rsidRPr="00120110">
        <w:rPr>
          <w:rFonts w:ascii="Trebuchet MS" w:eastAsia="Times New Roman" w:hAnsi="Trebuchet MS" w:cs="Times New Roman"/>
          <w:color w:val="383A3C"/>
          <w:sz w:val="16"/>
          <w:szCs w:val="16"/>
          <w:lang w:eastAsia="ru-RU"/>
        </w:rPr>
        <w:br/>
      </w:r>
      <w:r w:rsidRPr="00120110">
        <w:rPr>
          <w:rFonts w:ascii="Times New Roman" w:eastAsia="Times New Roman" w:hAnsi="Times New Roman" w:cs="Times New Roman"/>
          <w:color w:val="383A3C"/>
          <w:sz w:val="20"/>
          <w:lang w:eastAsia="ru-RU"/>
        </w:rPr>
        <w:t xml:space="preserve">первая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«БАРСА» капитан команды ОКОНЕШНИКОВ СПАРТАКвторая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«ЖИГАНСК» капитан команды КЕЙМЕНТИНОВ СЕНЯ</w:t>
      </w:r>
      <w:r w:rsidR="00C36CD3">
        <w:rPr>
          <w:rFonts w:ascii="Times New Roman" w:eastAsia="Times New Roman" w:hAnsi="Times New Roman" w:cs="Times New Roman"/>
          <w:color w:val="383A3C"/>
          <w:sz w:val="20"/>
          <w:lang w:eastAsia="ru-RU"/>
        </w:rPr>
        <w:t xml:space="preserve"> </w:t>
      </w:r>
      <w:r w:rsidRPr="00120110">
        <w:rPr>
          <w:rFonts w:ascii="Times New Roman" w:eastAsia="Times New Roman" w:hAnsi="Times New Roman" w:cs="Times New Roman"/>
          <w:color w:val="383A3C"/>
          <w:sz w:val="20"/>
          <w:lang w:eastAsia="ru-RU"/>
        </w:rPr>
        <w:t xml:space="preserve">третья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«КИРОВ1» капитан команды ПЕТРОВ ИВАНчетвертая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«ЖИГАНСКИЙ РЕАЛ» капитан команды ИВАНОВ САНДАЛпятая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«СФВР» капитан команды АЛЕКСЕЕВ НИКИТАшестая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«КИРОВ2» капитан команды СТЕПАНОВ ПРОКОПИЙседьмая команда </w:t>
      </w:r>
      <w:proofErr w:type="spellStart"/>
      <w:r w:rsidRPr="00120110">
        <w:rPr>
          <w:rFonts w:ascii="Times New Roman" w:eastAsia="Times New Roman" w:hAnsi="Times New Roman" w:cs="Times New Roman"/>
          <w:color w:val="383A3C"/>
          <w:sz w:val="20"/>
          <w:lang w:eastAsia="ru-RU"/>
        </w:rPr>
        <w:t>КОМАНДА</w:t>
      </w:r>
      <w:proofErr w:type="spellEnd"/>
      <w:r w:rsidRPr="00120110">
        <w:rPr>
          <w:rFonts w:ascii="Times New Roman" w:eastAsia="Times New Roman" w:hAnsi="Times New Roman" w:cs="Times New Roman"/>
          <w:color w:val="383A3C"/>
          <w:sz w:val="20"/>
          <w:lang w:eastAsia="ru-RU"/>
        </w:rPr>
        <w:t xml:space="preserve"> «ЖИГАФАЙВ» капитан команды СИВЦЕВ УРУЙДААН</w:t>
      </w:r>
      <w:r w:rsidRPr="00120110">
        <w:rPr>
          <w:rFonts w:ascii="Times New Roman" w:eastAsia="Times New Roman" w:hAnsi="Times New Roman" w:cs="Times New Roman"/>
          <w:color w:val="383A3C"/>
          <w:sz w:val="24"/>
          <w:szCs w:val="24"/>
          <w:lang w:eastAsia="ru-RU"/>
        </w:rPr>
        <w:t> спортсменов поприветствовал первый заместитель главы муниципального района «Жиганский национальный эвенкийский район Сергеев Валерий Николаевич</w:t>
      </w:r>
      <w:r w:rsidRPr="00120110">
        <w:rPr>
          <w:rFonts w:ascii="Times New Roman" w:eastAsia="Times New Roman" w:hAnsi="Times New Roman" w:cs="Times New Roman"/>
          <w:color w:val="383A3C"/>
          <w:sz w:val="20"/>
          <w:lang w:eastAsia="ru-RU"/>
        </w:rPr>
        <w:t>а также глава муниципального образования Жиганский эвенкийский нациолнальный наслег» Сорокин Василий Николаевич, и</w:t>
      </w:r>
      <w:r w:rsidRPr="00120110">
        <w:rPr>
          <w:rFonts w:ascii="Times New Roman" w:eastAsia="Times New Roman" w:hAnsi="Times New Roman" w:cs="Times New Roman"/>
          <w:color w:val="383A3C"/>
          <w:sz w:val="24"/>
          <w:szCs w:val="24"/>
          <w:lang w:eastAsia="ru-RU"/>
        </w:rPr>
        <w:t> начальник муниципального казенного учреждения Жиганское управление образования Яковлева Антонина Васильевна</w:t>
      </w:r>
      <w:r w:rsidRPr="00120110">
        <w:rPr>
          <w:rFonts w:ascii="Times New Roman" w:eastAsia="Times New Roman" w:hAnsi="Times New Roman" w:cs="Times New Roman"/>
          <w:color w:val="383A3C"/>
          <w:sz w:val="20"/>
          <w:lang w:eastAsia="ru-RU"/>
        </w:rPr>
        <w:t>в итоге соревнований среди старшей группы1 место одержала команда "Жигалайф"2 место заняла команда "Киров1"3 место заняла команда "Жиганск"среди средней группы1 место одержала команда "Барса"2 место заняла команда "Киров2"3 место заняла команда "Жиганский Реал"</w:t>
      </w:r>
    </w:p>
    <w:p w:rsidR="00120110" w:rsidRPr="00733F3D" w:rsidRDefault="00120110" w:rsidP="00DE636E">
      <w:pPr>
        <w:jc w:val="both"/>
        <w:rPr>
          <w:rFonts w:ascii="Times New Roman" w:hAnsi="Times New Roman" w:cs="Times New Roman"/>
          <w:sz w:val="24"/>
          <w:szCs w:val="24"/>
        </w:rPr>
      </w:pPr>
    </w:p>
    <w:sectPr w:rsidR="00120110" w:rsidRPr="00733F3D" w:rsidSect="00BF2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636E"/>
    <w:rsid w:val="00026D4C"/>
    <w:rsid w:val="00120110"/>
    <w:rsid w:val="0061178F"/>
    <w:rsid w:val="006709A4"/>
    <w:rsid w:val="00733F3D"/>
    <w:rsid w:val="007A3AA4"/>
    <w:rsid w:val="00987BC6"/>
    <w:rsid w:val="00BF2D43"/>
    <w:rsid w:val="00C27BF8"/>
    <w:rsid w:val="00C36CD3"/>
    <w:rsid w:val="00DD2397"/>
    <w:rsid w:val="00DE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43"/>
  </w:style>
  <w:style w:type="paragraph" w:styleId="2">
    <w:name w:val="heading 2"/>
    <w:basedOn w:val="a"/>
    <w:link w:val="20"/>
    <w:uiPriority w:val="9"/>
    <w:qFormat/>
    <w:rsid w:val="001201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636E"/>
    <w:pPr>
      <w:spacing w:after="0" w:line="240" w:lineRule="auto"/>
    </w:pPr>
    <w:rPr>
      <w:rFonts w:ascii="Times New Roman" w:eastAsiaTheme="minorEastAsia" w:hAnsi="Times New Roman"/>
      <w:sz w:val="24"/>
      <w:lang w:eastAsia="ru-RU"/>
    </w:rPr>
  </w:style>
  <w:style w:type="table" w:styleId="a4">
    <w:name w:val="Table Grid"/>
    <w:basedOn w:val="a1"/>
    <w:uiPriority w:val="59"/>
    <w:rsid w:val="00DE636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E636E"/>
  </w:style>
  <w:style w:type="character" w:customStyle="1" w:styleId="msonormal0">
    <w:name w:val="msonormal"/>
    <w:basedOn w:val="a0"/>
    <w:rsid w:val="00DE636E"/>
  </w:style>
  <w:style w:type="character" w:customStyle="1" w:styleId="20">
    <w:name w:val="Заголовок 2 Знак"/>
    <w:basedOn w:val="a0"/>
    <w:link w:val="2"/>
    <w:uiPriority w:val="9"/>
    <w:rsid w:val="00120110"/>
    <w:rPr>
      <w:rFonts w:ascii="Times New Roman" w:eastAsia="Times New Roman" w:hAnsi="Times New Roman" w:cs="Times New Roman"/>
      <w:b/>
      <w:bCs/>
      <w:sz w:val="36"/>
      <w:szCs w:val="36"/>
      <w:lang w:eastAsia="ru-RU"/>
    </w:rPr>
  </w:style>
  <w:style w:type="character" w:customStyle="1" w:styleId="date">
    <w:name w:val="date"/>
    <w:basedOn w:val="a0"/>
    <w:rsid w:val="00120110"/>
  </w:style>
  <w:style w:type="paragraph" w:styleId="a5">
    <w:name w:val="Balloon Text"/>
    <w:basedOn w:val="a"/>
    <w:link w:val="a6"/>
    <w:uiPriority w:val="99"/>
    <w:semiHidden/>
    <w:unhideWhenUsed/>
    <w:rsid w:val="001201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260624">
      <w:bodyDiv w:val="1"/>
      <w:marLeft w:val="0"/>
      <w:marRight w:val="0"/>
      <w:marTop w:val="0"/>
      <w:marBottom w:val="0"/>
      <w:divBdr>
        <w:top w:val="none" w:sz="0" w:space="0" w:color="auto"/>
        <w:left w:val="none" w:sz="0" w:space="0" w:color="auto"/>
        <w:bottom w:val="none" w:sz="0" w:space="0" w:color="auto"/>
        <w:right w:val="none" w:sz="0" w:space="0" w:color="auto"/>
      </w:divBdr>
      <w:divsChild>
        <w:div w:id="677542938">
          <w:marLeft w:val="0"/>
          <w:marRight w:val="0"/>
          <w:marTop w:val="0"/>
          <w:marBottom w:val="461"/>
          <w:divBdr>
            <w:top w:val="none" w:sz="0" w:space="0" w:color="auto"/>
            <w:left w:val="none" w:sz="0" w:space="0" w:color="auto"/>
            <w:bottom w:val="none" w:sz="0" w:space="0" w:color="auto"/>
            <w:right w:val="none" w:sz="0" w:space="0" w:color="auto"/>
          </w:divBdr>
          <w:divsChild>
            <w:div w:id="851533942">
              <w:marLeft w:val="0"/>
              <w:marRight w:val="0"/>
              <w:marTop w:val="0"/>
              <w:marBottom w:val="0"/>
              <w:divBdr>
                <w:top w:val="none" w:sz="0" w:space="0" w:color="auto"/>
                <w:left w:val="none" w:sz="0" w:space="0" w:color="auto"/>
                <w:bottom w:val="none" w:sz="0" w:space="0" w:color="auto"/>
                <w:right w:val="none" w:sz="0" w:space="0" w:color="auto"/>
              </w:divBdr>
              <w:divsChild>
                <w:div w:id="749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9247">
      <w:bodyDiv w:val="1"/>
      <w:marLeft w:val="0"/>
      <w:marRight w:val="0"/>
      <w:marTop w:val="0"/>
      <w:marBottom w:val="0"/>
      <w:divBdr>
        <w:top w:val="none" w:sz="0" w:space="0" w:color="auto"/>
        <w:left w:val="none" w:sz="0" w:space="0" w:color="auto"/>
        <w:bottom w:val="none" w:sz="0" w:space="0" w:color="auto"/>
        <w:right w:val="none" w:sz="0" w:space="0" w:color="auto"/>
      </w:divBdr>
      <w:divsChild>
        <w:div w:id="402988435">
          <w:marLeft w:val="0"/>
          <w:marRight w:val="0"/>
          <w:marTop w:val="0"/>
          <w:marBottom w:val="461"/>
          <w:divBdr>
            <w:top w:val="none" w:sz="0" w:space="0" w:color="auto"/>
            <w:left w:val="none" w:sz="0" w:space="0" w:color="auto"/>
            <w:bottom w:val="none" w:sz="0" w:space="0" w:color="auto"/>
            <w:right w:val="none" w:sz="0" w:space="0" w:color="auto"/>
          </w:divBdr>
          <w:divsChild>
            <w:div w:id="839933836">
              <w:marLeft w:val="0"/>
              <w:marRight w:val="0"/>
              <w:marTop w:val="0"/>
              <w:marBottom w:val="0"/>
              <w:divBdr>
                <w:top w:val="none" w:sz="0" w:space="0" w:color="auto"/>
                <w:left w:val="none" w:sz="0" w:space="0" w:color="auto"/>
                <w:bottom w:val="none" w:sz="0" w:space="0" w:color="auto"/>
                <w:right w:val="none" w:sz="0" w:space="0" w:color="auto"/>
              </w:divBdr>
              <w:divsChild>
                <w:div w:id="20702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8459">
      <w:bodyDiv w:val="1"/>
      <w:marLeft w:val="0"/>
      <w:marRight w:val="0"/>
      <w:marTop w:val="0"/>
      <w:marBottom w:val="0"/>
      <w:divBdr>
        <w:top w:val="none" w:sz="0" w:space="0" w:color="auto"/>
        <w:left w:val="none" w:sz="0" w:space="0" w:color="auto"/>
        <w:bottom w:val="none" w:sz="0" w:space="0" w:color="auto"/>
        <w:right w:val="none" w:sz="0" w:space="0" w:color="auto"/>
      </w:divBdr>
      <w:divsChild>
        <w:div w:id="1420180285">
          <w:marLeft w:val="0"/>
          <w:marRight w:val="0"/>
          <w:marTop w:val="0"/>
          <w:marBottom w:val="461"/>
          <w:divBdr>
            <w:top w:val="none" w:sz="0" w:space="0" w:color="auto"/>
            <w:left w:val="none" w:sz="0" w:space="0" w:color="auto"/>
            <w:bottom w:val="none" w:sz="0" w:space="0" w:color="auto"/>
            <w:right w:val="none" w:sz="0" w:space="0" w:color="auto"/>
          </w:divBdr>
          <w:divsChild>
            <w:div w:id="12266488">
              <w:marLeft w:val="0"/>
              <w:marRight w:val="0"/>
              <w:marTop w:val="0"/>
              <w:marBottom w:val="0"/>
              <w:divBdr>
                <w:top w:val="none" w:sz="0" w:space="0" w:color="auto"/>
                <w:left w:val="none" w:sz="0" w:space="0" w:color="auto"/>
                <w:bottom w:val="none" w:sz="0" w:space="0" w:color="auto"/>
                <w:right w:val="none" w:sz="0" w:space="0" w:color="auto"/>
              </w:divBdr>
              <w:divsChild>
                <w:div w:id="3795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29990">
      <w:bodyDiv w:val="1"/>
      <w:marLeft w:val="0"/>
      <w:marRight w:val="0"/>
      <w:marTop w:val="0"/>
      <w:marBottom w:val="0"/>
      <w:divBdr>
        <w:top w:val="none" w:sz="0" w:space="0" w:color="auto"/>
        <w:left w:val="none" w:sz="0" w:space="0" w:color="auto"/>
        <w:bottom w:val="none" w:sz="0" w:space="0" w:color="auto"/>
        <w:right w:val="none" w:sz="0" w:space="0" w:color="auto"/>
      </w:divBdr>
      <w:divsChild>
        <w:div w:id="1597669007">
          <w:marLeft w:val="0"/>
          <w:marRight w:val="0"/>
          <w:marTop w:val="0"/>
          <w:marBottom w:val="0"/>
          <w:divBdr>
            <w:top w:val="none" w:sz="0" w:space="0" w:color="auto"/>
            <w:left w:val="none" w:sz="0" w:space="0" w:color="auto"/>
            <w:bottom w:val="none" w:sz="0" w:space="0" w:color="auto"/>
            <w:right w:val="none" w:sz="0" w:space="0" w:color="auto"/>
          </w:divBdr>
        </w:div>
        <w:div w:id="1679117165">
          <w:marLeft w:val="0"/>
          <w:marRight w:val="0"/>
          <w:marTop w:val="0"/>
          <w:marBottom w:val="0"/>
          <w:divBdr>
            <w:top w:val="none" w:sz="0" w:space="0" w:color="auto"/>
            <w:left w:val="none" w:sz="0" w:space="0" w:color="auto"/>
            <w:bottom w:val="none" w:sz="0" w:space="0" w:color="auto"/>
            <w:right w:val="none" w:sz="0" w:space="0" w:color="auto"/>
          </w:divBdr>
        </w:div>
        <w:div w:id="68872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cp:lastPrinted>2017-12-11T01:48:00Z</cp:lastPrinted>
  <dcterms:created xsi:type="dcterms:W3CDTF">2017-12-01T07:08:00Z</dcterms:created>
  <dcterms:modified xsi:type="dcterms:W3CDTF">2018-07-10T09:53:00Z</dcterms:modified>
</cp:coreProperties>
</file>