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D2" w:rsidRDefault="006D09D2" w:rsidP="006D09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Приложение № 3</w:t>
      </w:r>
    </w:p>
    <w:p w:rsidR="006D09D2" w:rsidRPr="001A742E" w:rsidRDefault="006D09D2" w:rsidP="006D09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№09-20 от 07.04.2020 г.</w:t>
      </w:r>
    </w:p>
    <w:p w:rsidR="006D09D2" w:rsidRDefault="006D09D2" w:rsidP="006D09D2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6D09D2" w:rsidRPr="00304054" w:rsidRDefault="006D09D2" w:rsidP="006D09D2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настольный теннис в дистанционных условиях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2411"/>
        <w:gridCol w:w="1834"/>
        <w:gridCol w:w="3956"/>
        <w:gridCol w:w="2255"/>
      </w:tblGrid>
      <w:tr w:rsidR="006D09D2" w:rsidTr="00ED676A">
        <w:tc>
          <w:tcPr>
            <w:tcW w:w="10456" w:type="dxa"/>
            <w:gridSpan w:val="4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6D09D2" w:rsidTr="00ED676A">
        <w:tc>
          <w:tcPr>
            <w:tcW w:w="2411" w:type="dxa"/>
          </w:tcPr>
          <w:p w:rsidR="006D09D2" w:rsidRPr="00CF2FEC" w:rsidRDefault="006D09D2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7C61F5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  <w:lang w:val="sah-RU"/>
              </w:rPr>
              <w:t>ни недели</w:t>
            </w:r>
          </w:p>
        </w:tc>
        <w:tc>
          <w:tcPr>
            <w:tcW w:w="1834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956" w:type="dxa"/>
          </w:tcPr>
          <w:p w:rsidR="006D09D2" w:rsidRPr="00437E1C" w:rsidRDefault="006D09D2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7C61F5">
              <w:rPr>
                <w:rFonts w:ascii="Times New Roman" w:hAnsi="Times New Roman" w:cs="Times New Roman"/>
                <w:b/>
              </w:rPr>
              <w:t>Методические указание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255" w:type="dxa"/>
          </w:tcPr>
          <w:p w:rsidR="006D09D2" w:rsidRPr="00EB4354" w:rsidRDefault="006D09D2" w:rsidP="00ED676A">
            <w:pPr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 xml:space="preserve">Продолжительность упражнений по времени, </w:t>
            </w:r>
          </w:p>
        </w:tc>
      </w:tr>
      <w:tr w:rsidR="006D09D2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238"/>
        </w:trPr>
        <w:tc>
          <w:tcPr>
            <w:tcW w:w="2411" w:type="dxa"/>
            <w:vMerge/>
            <w:vAlign w:val="center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110B5A" w:rsidRDefault="006D09D2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6D09D2" w:rsidRPr="00110B5A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6D09D2" w:rsidRPr="00A424A2" w:rsidRDefault="006D09D2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Планка </w:t>
            </w:r>
          </w:p>
        </w:tc>
        <w:tc>
          <w:tcPr>
            <w:tcW w:w="2255" w:type="dxa"/>
          </w:tcPr>
          <w:p w:rsidR="006D09D2" w:rsidRPr="00EB4354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30 сек. х 5 подходов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удара слева и справа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C61F5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A424A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Заминка</w:t>
            </w:r>
          </w:p>
        </w:tc>
        <w:tc>
          <w:tcPr>
            <w:tcW w:w="3956" w:type="dxa"/>
          </w:tcPr>
          <w:p w:rsidR="006D09D2" w:rsidRPr="00A424A2" w:rsidRDefault="006D09D2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Растягивание </w:t>
            </w:r>
          </w:p>
        </w:tc>
        <w:tc>
          <w:tcPr>
            <w:tcW w:w="2255" w:type="dxa"/>
          </w:tcPr>
          <w:p w:rsidR="006D09D2" w:rsidRPr="00A424A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956" w:type="dxa"/>
          </w:tcPr>
          <w:p w:rsidR="006D09D2" w:rsidRDefault="006D09D2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6D09D2" w:rsidTr="00ED676A">
        <w:trPr>
          <w:trHeight w:val="503"/>
        </w:trPr>
        <w:tc>
          <w:tcPr>
            <w:tcW w:w="2411" w:type="dxa"/>
            <w:vMerge w:val="restart"/>
            <w:vAlign w:val="center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6D09D2" w:rsidRPr="00110B5A" w:rsidRDefault="006D09D2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293"/>
        </w:trPr>
        <w:tc>
          <w:tcPr>
            <w:tcW w:w="2411" w:type="dxa"/>
            <w:vMerge/>
            <w:vAlign w:val="center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110B5A" w:rsidRDefault="006D09D2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6D09D2" w:rsidRPr="00110B5A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6D09D2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предплечья при топ спине справа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6D09D2" w:rsidTr="00ED676A">
        <w:trPr>
          <w:trHeight w:val="303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6D09D2" w:rsidRPr="00110B5A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6D09D2" w:rsidTr="00ED676A">
        <w:trPr>
          <w:trHeight w:val="303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</w:t>
            </w:r>
            <w:r>
              <w:rPr>
                <w:rFonts w:ascii="Times New Roman" w:hAnsi="Times New Roman" w:cs="Times New Roman"/>
              </w:rPr>
              <w:t>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219"/>
        </w:trPr>
        <w:tc>
          <w:tcPr>
            <w:tcW w:w="2411" w:type="dxa"/>
            <w:vMerge/>
            <w:vAlign w:val="center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6D09D2" w:rsidRPr="00110B5A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6D09D2" w:rsidRPr="00110B5A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слева и удар справа;</w:t>
            </w:r>
          </w:p>
        </w:tc>
        <w:tc>
          <w:tcPr>
            <w:tcW w:w="2255" w:type="dxa"/>
          </w:tcPr>
          <w:p w:rsidR="006D09D2" w:rsidRPr="00A424A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110B5A" w:rsidRDefault="006D09D2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Прыжки в стороны.</w:t>
            </w:r>
          </w:p>
        </w:tc>
        <w:tc>
          <w:tcPr>
            <w:tcW w:w="2255" w:type="dxa"/>
          </w:tcPr>
          <w:p w:rsidR="006D09D2" w:rsidRPr="00A424A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A424A2" w:rsidRDefault="006D09D2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6D09D2" w:rsidRPr="00A424A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6D09D2" w:rsidTr="00ED676A">
        <w:trPr>
          <w:trHeight w:val="291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6D09D2" w:rsidRPr="00A424A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6D09D2" w:rsidTr="00ED676A">
        <w:trPr>
          <w:trHeight w:val="291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CC57D6" w:rsidRDefault="006D09D2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c>
          <w:tcPr>
            <w:tcW w:w="2411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5" w:type="dxa"/>
            <w:gridSpan w:val="3"/>
          </w:tcPr>
          <w:p w:rsidR="006D09D2" w:rsidRPr="00CC57D6" w:rsidRDefault="006D09D2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6D09D2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382"/>
        </w:trPr>
        <w:tc>
          <w:tcPr>
            <w:tcW w:w="2411" w:type="dxa"/>
            <w:vMerge/>
            <w:vAlign w:val="center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6D09D2" w:rsidRPr="00A424A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6D09D2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у стенки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6D09D2" w:rsidRPr="00A424A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6D09D2" w:rsidRPr="00EB4354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382"/>
        </w:trPr>
        <w:tc>
          <w:tcPr>
            <w:tcW w:w="2411" w:type="dxa"/>
            <w:vMerge/>
            <w:vAlign w:val="center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6D09D2" w:rsidRPr="00A424A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6D09D2" w:rsidRPr="00EB4354" w:rsidRDefault="006D09D2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  <w:r>
              <w:rPr>
                <w:rFonts w:ascii="Times New Roman" w:hAnsi="Times New Roman" w:cs="Times New Roman"/>
                <w:lang w:val="sah-RU"/>
              </w:rPr>
              <w:t xml:space="preserve">от пола 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A424A2" w:rsidRDefault="006D09D2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A424A2" w:rsidRDefault="006D09D2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раз х 3</w:t>
            </w:r>
            <w:r w:rsidRPr="007C61F5">
              <w:rPr>
                <w:rFonts w:ascii="Times New Roman" w:hAnsi="Times New Roman" w:cs="Times New Roman"/>
              </w:rPr>
              <w:t xml:space="preserve">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6D09D2" w:rsidTr="00ED676A">
        <w:trPr>
          <w:trHeight w:val="360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6D09D2" w:rsidRPr="00CC57D6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 w:rsidRPr="007C61F5">
              <w:rPr>
                <w:rFonts w:ascii="Times New Roman" w:hAnsi="Times New Roman" w:cs="Times New Roman"/>
              </w:rPr>
              <w:t>5 мин.</w:t>
            </w:r>
          </w:p>
        </w:tc>
      </w:tr>
      <w:tr w:rsidR="006D09D2" w:rsidTr="00ED676A">
        <w:trPr>
          <w:trHeight w:val="70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70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  <w:gridSpan w:val="3"/>
          </w:tcPr>
          <w:p w:rsidR="006D09D2" w:rsidRPr="00FE3977" w:rsidRDefault="006D09D2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6D09D2" w:rsidTr="00ED676A">
        <w:trPr>
          <w:trHeight w:val="298"/>
        </w:trPr>
        <w:tc>
          <w:tcPr>
            <w:tcW w:w="2411" w:type="dxa"/>
          </w:tcPr>
          <w:p w:rsidR="006D09D2" w:rsidRPr="00CC57D6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45" w:type="dxa"/>
            <w:gridSpan w:val="3"/>
          </w:tcPr>
          <w:p w:rsidR="006D09D2" w:rsidRPr="00CC57D6" w:rsidRDefault="006D09D2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6D09D2" w:rsidTr="00ED676A">
        <w:tc>
          <w:tcPr>
            <w:tcW w:w="10456" w:type="dxa"/>
            <w:gridSpan w:val="4"/>
          </w:tcPr>
          <w:p w:rsidR="006D09D2" w:rsidRPr="00110B5A" w:rsidRDefault="006D09D2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110B5A">
              <w:rPr>
                <w:rFonts w:ascii="Times New Roman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6D09D2" w:rsidTr="00ED676A">
        <w:tc>
          <w:tcPr>
            <w:tcW w:w="2411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834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3956" w:type="dxa"/>
          </w:tcPr>
          <w:p w:rsidR="006D09D2" w:rsidRPr="00437E1C" w:rsidRDefault="006D09D2" w:rsidP="00ED676A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7C61F5">
              <w:rPr>
                <w:rFonts w:ascii="Times New Roman" w:hAnsi="Times New Roman" w:cs="Times New Roman"/>
                <w:b/>
              </w:rPr>
              <w:t>Методические указание</w:t>
            </w:r>
            <w:r>
              <w:rPr>
                <w:rFonts w:ascii="Times New Roman" w:hAnsi="Times New Roman" w:cs="Times New Roman"/>
                <w:b/>
                <w:lang w:val="sah-RU"/>
              </w:rPr>
              <w:t>я</w:t>
            </w:r>
          </w:p>
        </w:tc>
        <w:tc>
          <w:tcPr>
            <w:tcW w:w="2255" w:type="dxa"/>
          </w:tcPr>
          <w:p w:rsidR="006D09D2" w:rsidRPr="00EB4354" w:rsidRDefault="006D09D2" w:rsidP="00ED676A">
            <w:pPr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Продолжительность упражнений по времени</w:t>
            </w:r>
          </w:p>
        </w:tc>
      </w:tr>
      <w:tr w:rsidR="006D09D2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170"/>
        </w:trPr>
        <w:tc>
          <w:tcPr>
            <w:tcW w:w="2411" w:type="dxa"/>
            <w:vMerge/>
            <w:vAlign w:val="center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A424A2" w:rsidRDefault="006D09D2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Упражнения со скакалкой </w:t>
            </w:r>
          </w:p>
        </w:tc>
        <w:tc>
          <w:tcPr>
            <w:tcW w:w="2255" w:type="dxa"/>
          </w:tcPr>
          <w:p w:rsidR="006D09D2" w:rsidRPr="0002572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Планка </w:t>
            </w:r>
          </w:p>
        </w:tc>
        <w:tc>
          <w:tcPr>
            <w:tcW w:w="2255" w:type="dxa"/>
          </w:tcPr>
          <w:p w:rsidR="006D09D2" w:rsidRPr="00EB4354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 45 сек. х 5 подходов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удара слева и справа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A424A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Заминка</w:t>
            </w:r>
          </w:p>
        </w:tc>
        <w:tc>
          <w:tcPr>
            <w:tcW w:w="3956" w:type="dxa"/>
          </w:tcPr>
          <w:p w:rsidR="006D09D2" w:rsidRPr="00A424A2" w:rsidRDefault="006D09D2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Растягивание </w:t>
            </w:r>
          </w:p>
        </w:tc>
        <w:tc>
          <w:tcPr>
            <w:tcW w:w="2255" w:type="dxa"/>
          </w:tcPr>
          <w:p w:rsidR="006D09D2" w:rsidRPr="00A424A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956" w:type="dxa"/>
          </w:tcPr>
          <w:p w:rsidR="006D09D2" w:rsidRDefault="006D09D2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6D09D2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6D09D2" w:rsidRPr="00025722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260"/>
        </w:trPr>
        <w:tc>
          <w:tcPr>
            <w:tcW w:w="2411" w:type="dxa"/>
            <w:vMerge/>
            <w:vAlign w:val="center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15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6D09D2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предплечья при топ спине справа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</w:t>
            </w:r>
            <w:r>
              <w:rPr>
                <w:rFonts w:ascii="Times New Roman" w:hAnsi="Times New Roman" w:cs="Times New Roman"/>
              </w:rPr>
              <w:t>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286"/>
        </w:trPr>
        <w:tc>
          <w:tcPr>
            <w:tcW w:w="2411" w:type="dxa"/>
            <w:vMerge/>
            <w:vAlign w:val="center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15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6D09D2" w:rsidRPr="00025722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слева и удар справа;</w:t>
            </w:r>
          </w:p>
        </w:tc>
        <w:tc>
          <w:tcPr>
            <w:tcW w:w="2255" w:type="dxa"/>
          </w:tcPr>
          <w:p w:rsidR="006D09D2" w:rsidRPr="0002572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20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стороны</w:t>
            </w:r>
          </w:p>
        </w:tc>
        <w:tc>
          <w:tcPr>
            <w:tcW w:w="2255" w:type="dxa"/>
          </w:tcPr>
          <w:p w:rsidR="006D09D2" w:rsidRPr="0002572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025722" w:rsidRDefault="006D09D2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6D09D2" w:rsidRPr="0002572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c>
          <w:tcPr>
            <w:tcW w:w="2411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045" w:type="dxa"/>
            <w:gridSpan w:val="3"/>
          </w:tcPr>
          <w:p w:rsidR="006D09D2" w:rsidRPr="00CC57D6" w:rsidRDefault="006D09D2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6D09D2" w:rsidTr="00ED676A">
        <w:trPr>
          <w:trHeight w:val="383"/>
        </w:trPr>
        <w:tc>
          <w:tcPr>
            <w:tcW w:w="2411" w:type="dxa"/>
            <w:vMerge w:val="restart"/>
            <w:vAlign w:val="center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163"/>
        </w:trPr>
        <w:tc>
          <w:tcPr>
            <w:tcW w:w="2411" w:type="dxa"/>
            <w:vMerge/>
            <w:vAlign w:val="center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</w:t>
            </w:r>
            <w:r>
              <w:rPr>
                <w:rFonts w:ascii="Times New Roman" w:hAnsi="Times New Roman" w:cs="Times New Roman"/>
              </w:rPr>
              <w:t>какалк</w:t>
            </w:r>
            <w:r>
              <w:rPr>
                <w:rFonts w:ascii="Times New Roman" w:hAnsi="Times New Roman" w:cs="Times New Roman"/>
                <w:lang w:val="sah-RU"/>
              </w:rPr>
              <w:t>ой</w:t>
            </w:r>
          </w:p>
        </w:tc>
        <w:tc>
          <w:tcPr>
            <w:tcW w:w="2255" w:type="dxa"/>
          </w:tcPr>
          <w:p w:rsidR="006D09D2" w:rsidRPr="0002572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</w:t>
            </w:r>
          </w:p>
        </w:tc>
        <w:tc>
          <w:tcPr>
            <w:tcW w:w="3956" w:type="dxa"/>
          </w:tcPr>
          <w:p w:rsidR="006D09D2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у стенки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10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255"/>
        </w:trPr>
        <w:tc>
          <w:tcPr>
            <w:tcW w:w="2411" w:type="dxa"/>
            <w:vMerge w:val="restart"/>
            <w:vAlign w:val="center"/>
          </w:tcPr>
          <w:p w:rsidR="006D09D2" w:rsidRPr="00EB4354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C61F5">
              <w:rPr>
                <w:rFonts w:ascii="Times New Roman" w:hAnsi="Times New Roman" w:cs="Times New Roman"/>
              </w:rPr>
              <w:t>бщая специализированная разминка на основные и специальные группы мышц</w:t>
            </w:r>
            <w:r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10 мин. </w:t>
            </w:r>
          </w:p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rPr>
          <w:trHeight w:val="158"/>
        </w:trPr>
        <w:tc>
          <w:tcPr>
            <w:tcW w:w="2411" w:type="dxa"/>
            <w:vMerge/>
            <w:vAlign w:val="center"/>
          </w:tcPr>
          <w:p w:rsidR="006D09D2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025722" w:rsidRDefault="006D09D2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Упражнения со скакалкой.</w:t>
            </w:r>
          </w:p>
        </w:tc>
        <w:tc>
          <w:tcPr>
            <w:tcW w:w="2255" w:type="dxa"/>
          </w:tcPr>
          <w:p w:rsidR="006D09D2" w:rsidRPr="00025722" w:rsidRDefault="006D09D2" w:rsidP="00ED676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15 мин.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956" w:type="dxa"/>
          </w:tcPr>
          <w:p w:rsidR="006D09D2" w:rsidRPr="00EB4354" w:rsidRDefault="006D09D2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Отжимание 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4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025722" w:rsidRDefault="006D09D2" w:rsidP="00ED676A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 х 4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6D09D2" w:rsidTr="00ED676A">
        <w:trPr>
          <w:trHeight w:val="255"/>
        </w:trPr>
        <w:tc>
          <w:tcPr>
            <w:tcW w:w="2411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Приседание 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C61F5">
              <w:rPr>
                <w:rFonts w:ascii="Times New Roman" w:hAnsi="Times New Roman" w:cs="Times New Roman"/>
              </w:rPr>
              <w:t xml:space="preserve"> раз х 4 под</w:t>
            </w:r>
            <w:r>
              <w:rPr>
                <w:rFonts w:ascii="Times New Roman" w:hAnsi="Times New Roman" w:cs="Times New Roman"/>
                <w:lang w:val="sah-RU"/>
              </w:rPr>
              <w:t>хода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 w:val="restart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>Растягивание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7C61F5">
              <w:rPr>
                <w:rFonts w:ascii="Times New Roman" w:hAnsi="Times New Roman" w:cs="Times New Roman"/>
              </w:rPr>
              <w:t xml:space="preserve"> 10 мин.</w:t>
            </w: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255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D2" w:rsidTr="00ED676A">
        <w:tc>
          <w:tcPr>
            <w:tcW w:w="2411" w:type="dxa"/>
            <w:vMerge/>
          </w:tcPr>
          <w:p w:rsidR="006D09D2" w:rsidRPr="007C61F5" w:rsidRDefault="006D09D2" w:rsidP="00ED6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  <w:gridSpan w:val="3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 w:rsidRPr="00FE3977">
              <w:rPr>
                <w:rFonts w:ascii="Times New Roman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6D09D2" w:rsidTr="00ED676A">
        <w:tc>
          <w:tcPr>
            <w:tcW w:w="2411" w:type="dxa"/>
          </w:tcPr>
          <w:p w:rsidR="006D09D2" w:rsidRPr="007C61F5" w:rsidRDefault="006D09D2" w:rsidP="00ED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045" w:type="dxa"/>
            <w:gridSpan w:val="3"/>
          </w:tcPr>
          <w:p w:rsidR="006D09D2" w:rsidRPr="00CC57D6" w:rsidRDefault="006D09D2" w:rsidP="00ED67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D6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EF66C0" w:rsidRDefault="00EF66C0"/>
    <w:sectPr w:rsidR="00EF66C0" w:rsidSect="00E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09D2"/>
    <w:rsid w:val="006D09D2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09D2"/>
    <w:pPr>
      <w:ind w:left="720"/>
      <w:contextualSpacing/>
    </w:pPr>
  </w:style>
  <w:style w:type="table" w:styleId="a4">
    <w:name w:val="Table Grid"/>
    <w:basedOn w:val="a1"/>
    <w:uiPriority w:val="39"/>
    <w:rsid w:val="006D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Company>DNS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2020-04-07T00:05:00Z</dcterms:created>
  <dcterms:modified xsi:type="dcterms:W3CDTF">2020-04-07T00:09:00Z</dcterms:modified>
</cp:coreProperties>
</file>